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F04074" w14:textId="77777777" w:rsidR="00B91D07" w:rsidRPr="009E7390" w:rsidRDefault="00B91D07" w:rsidP="00B91D07">
      <w:pPr>
        <w:rPr>
          <w:b/>
          <w:bCs/>
          <w:sz w:val="32"/>
          <w:szCs w:val="32"/>
        </w:rPr>
      </w:pPr>
    </w:p>
    <w:p w14:paraId="24764094" w14:textId="77777777" w:rsidR="005C2929" w:rsidRPr="009E7390" w:rsidRDefault="005C2929" w:rsidP="00B91D07">
      <w:pPr>
        <w:rPr>
          <w:b/>
          <w:bCs/>
          <w:sz w:val="36"/>
          <w:szCs w:val="36"/>
        </w:rPr>
      </w:pPr>
    </w:p>
    <w:p w14:paraId="54008505" w14:textId="77777777" w:rsidR="005C2929" w:rsidRPr="009E7390" w:rsidRDefault="005C2929" w:rsidP="00B91D07">
      <w:pPr>
        <w:rPr>
          <w:b/>
          <w:bCs/>
          <w:sz w:val="36"/>
          <w:szCs w:val="36"/>
        </w:rPr>
      </w:pPr>
    </w:p>
    <w:p w14:paraId="06B93172" w14:textId="77777777" w:rsidR="005C2929" w:rsidRPr="009E7390" w:rsidRDefault="005C2929" w:rsidP="00B91D07">
      <w:pPr>
        <w:rPr>
          <w:b/>
          <w:bCs/>
          <w:sz w:val="36"/>
          <w:szCs w:val="36"/>
        </w:rPr>
      </w:pPr>
    </w:p>
    <w:p w14:paraId="1047F4A4" w14:textId="65B07E78" w:rsidR="00B91D07" w:rsidRPr="009E7390" w:rsidRDefault="00DE585A" w:rsidP="00B91D07">
      <w:pPr>
        <w:rPr>
          <w:b/>
          <w:bCs/>
          <w:sz w:val="36"/>
          <w:szCs w:val="36"/>
        </w:rPr>
      </w:pPr>
      <w:r>
        <w:rPr>
          <w:b/>
          <w:bCs/>
          <w:sz w:val="36"/>
          <w:szCs w:val="36"/>
        </w:rPr>
        <w:t>Schlussbericht</w:t>
      </w:r>
      <w:r w:rsidR="000E2F12" w:rsidRPr="009E7390">
        <w:rPr>
          <w:b/>
          <w:bCs/>
          <w:sz w:val="36"/>
          <w:szCs w:val="36"/>
        </w:rPr>
        <w:t xml:space="preserve"> </w:t>
      </w:r>
      <w:r w:rsidR="00B91D07" w:rsidRPr="009E7390">
        <w:rPr>
          <w:b/>
          <w:bCs/>
          <w:sz w:val="36"/>
          <w:szCs w:val="36"/>
        </w:rPr>
        <w:t>für die biologische Wirkungskontrolle bei der Sanierung Fischgängigkeit</w:t>
      </w:r>
    </w:p>
    <w:p w14:paraId="08324334" w14:textId="77777777" w:rsidR="001E0722" w:rsidRPr="009E7390" w:rsidRDefault="001E0722" w:rsidP="00B91D07">
      <w:pPr>
        <w:jc w:val="right"/>
      </w:pPr>
    </w:p>
    <w:p w14:paraId="05CDAEAB" w14:textId="77777777" w:rsidR="00D65E3B" w:rsidRPr="00B53B3B" w:rsidRDefault="00D65E3B" w:rsidP="00D65E3B">
      <w:r w:rsidRPr="00B53B3B">
        <w:rPr>
          <w:b/>
          <w:bCs/>
          <w:sz w:val="24"/>
          <w:szCs w:val="24"/>
        </w:rPr>
        <w:t>Mustervorlage Wirkungskontrolle</w:t>
      </w:r>
    </w:p>
    <w:p w14:paraId="7275F8E3" w14:textId="4025E87C" w:rsidR="00B91D07" w:rsidRDefault="000F4506" w:rsidP="009A430F">
      <w:pPr>
        <w:jc w:val="right"/>
        <w:rPr>
          <w:i/>
          <w:iCs/>
        </w:rPr>
      </w:pPr>
      <w:r w:rsidRPr="00C663FF">
        <w:rPr>
          <w:i/>
          <w:iCs/>
        </w:rPr>
        <w:t xml:space="preserve">Version vom </w:t>
      </w:r>
      <w:r w:rsidR="00C663FF" w:rsidRPr="00C663FF">
        <w:rPr>
          <w:i/>
          <w:iCs/>
        </w:rPr>
        <w:t>26</w:t>
      </w:r>
      <w:r w:rsidR="00B91D07" w:rsidRPr="00C663FF">
        <w:rPr>
          <w:i/>
          <w:iCs/>
        </w:rPr>
        <w:t xml:space="preserve">. </w:t>
      </w:r>
      <w:r w:rsidRPr="00C663FF">
        <w:rPr>
          <w:i/>
          <w:iCs/>
        </w:rPr>
        <w:t>April</w:t>
      </w:r>
      <w:r w:rsidR="00B91D07" w:rsidRPr="00C663FF">
        <w:rPr>
          <w:i/>
          <w:iCs/>
        </w:rPr>
        <w:t xml:space="preserve"> 2021</w:t>
      </w:r>
    </w:p>
    <w:p w14:paraId="4A071E5F" w14:textId="1809913A" w:rsidR="0030195E" w:rsidRPr="009E7390" w:rsidRDefault="00AB5AA1" w:rsidP="009A430F">
      <w:pPr>
        <w:jc w:val="right"/>
        <w:rPr>
          <w:i/>
          <w:iCs/>
        </w:rPr>
      </w:pPr>
      <w:r w:rsidRPr="00AB5AA1">
        <w:rPr>
          <w:i/>
          <w:iCs/>
        </w:rPr>
        <w:t xml:space="preserve">Die </w:t>
      </w:r>
      <w:proofErr w:type="gramStart"/>
      <w:r w:rsidRPr="00AB5AA1">
        <w:rPr>
          <w:i/>
          <w:iCs/>
        </w:rPr>
        <w:t>aktuellste</w:t>
      </w:r>
      <w:proofErr w:type="gramEnd"/>
      <w:r w:rsidRPr="00AB5AA1">
        <w:rPr>
          <w:i/>
          <w:iCs/>
        </w:rPr>
        <w:t xml:space="preserve"> Version dieses Dokuments kann </w:t>
      </w:r>
      <w:hyperlink r:id="rId9" w:history="1">
        <w:r w:rsidRPr="00DC25C1">
          <w:rPr>
            <w:rStyle w:val="Hyperlink"/>
            <w:i/>
            <w:iCs/>
          </w:rPr>
          <w:t>hier</w:t>
        </w:r>
      </w:hyperlink>
      <w:r w:rsidRPr="00AB5AA1">
        <w:rPr>
          <w:i/>
          <w:iCs/>
        </w:rPr>
        <w:t xml:space="preserve"> heruntergeladen werden</w:t>
      </w:r>
    </w:p>
    <w:p w14:paraId="71FE1B26" w14:textId="5669B1FE" w:rsidR="00B91D07" w:rsidRPr="009E7390" w:rsidRDefault="00B91D07" w:rsidP="00B91D07">
      <w:pPr>
        <w:pStyle w:val="Heading1"/>
        <w:numPr>
          <w:ilvl w:val="0"/>
          <w:numId w:val="0"/>
        </w:numPr>
      </w:pPr>
    </w:p>
    <w:p w14:paraId="400AC2F3" w14:textId="77777777" w:rsidR="006F1EB7" w:rsidRPr="009E7390" w:rsidRDefault="006F1EB7" w:rsidP="00702928"/>
    <w:p w14:paraId="429343E4" w14:textId="77777777" w:rsidR="006F1EB7" w:rsidRPr="009E7390" w:rsidRDefault="006F1EB7" w:rsidP="00702928"/>
    <w:p w14:paraId="7139FD2B" w14:textId="77777777" w:rsidR="006F1EB7" w:rsidRPr="009E7390" w:rsidRDefault="006F1EB7" w:rsidP="00702928"/>
    <w:p w14:paraId="16FFA910" w14:textId="58891753" w:rsidR="006F1EB7" w:rsidRPr="009E7390" w:rsidRDefault="006F1EB7" w:rsidP="00702928"/>
    <w:p w14:paraId="6B140C28" w14:textId="42CE631A" w:rsidR="00930B43" w:rsidRPr="009E7390" w:rsidRDefault="00930B43">
      <w:pPr>
        <w:spacing w:after="0"/>
      </w:pPr>
    </w:p>
    <w:p w14:paraId="657C7459" w14:textId="77777777" w:rsidR="00F86393" w:rsidRDefault="00F86393" w:rsidP="00702928">
      <w:pPr>
        <w:rPr>
          <w:szCs w:val="22"/>
        </w:rPr>
      </w:pPr>
    </w:p>
    <w:p w14:paraId="1D6AF2AB" w14:textId="77777777" w:rsidR="00E2586F" w:rsidRDefault="00E2586F" w:rsidP="00702928">
      <w:pPr>
        <w:rPr>
          <w:szCs w:val="22"/>
        </w:rPr>
      </w:pPr>
    </w:p>
    <w:p w14:paraId="434BF088" w14:textId="77777777" w:rsidR="00E2586F" w:rsidRDefault="00E2586F" w:rsidP="00702928">
      <w:pPr>
        <w:rPr>
          <w:szCs w:val="22"/>
        </w:rPr>
      </w:pPr>
    </w:p>
    <w:p w14:paraId="1A6327C9" w14:textId="53576600" w:rsidR="00702928" w:rsidRPr="009E7390" w:rsidRDefault="000E2F12" w:rsidP="00702928">
      <w:pPr>
        <w:rPr>
          <w:szCs w:val="22"/>
        </w:rPr>
      </w:pPr>
      <w:r w:rsidRPr="009E7390">
        <w:rPr>
          <w:szCs w:val="22"/>
        </w:rPr>
        <w:t>Im Rahmen der Sanierung Wasserkraft sind die Inhaber von Wasserkraftanlagen, unter anderem, dazu verpflichtet, die freie Fischwanderung wiederherzustellen und, nach Anordnung der Behörde, die Wirksamkeit der getroffenen Massnahmen zu überprüfen (Art. 9 und 10 BGF</w:t>
      </w:r>
      <w:r w:rsidRPr="009E7390">
        <w:rPr>
          <w:rStyle w:val="FootnoteReference"/>
          <w:szCs w:val="22"/>
        </w:rPr>
        <w:footnoteReference w:id="2"/>
      </w:r>
      <w:r w:rsidRPr="009E7390">
        <w:rPr>
          <w:szCs w:val="22"/>
        </w:rPr>
        <w:t xml:space="preserve">; Art. 9 </w:t>
      </w:r>
      <w:r w:rsidRPr="009E7390">
        <w:rPr>
          <w:i/>
          <w:iCs/>
          <w:szCs w:val="22"/>
        </w:rPr>
        <w:t>b, c</w:t>
      </w:r>
      <w:r w:rsidRPr="009E7390">
        <w:rPr>
          <w:szCs w:val="22"/>
        </w:rPr>
        <w:t xml:space="preserve"> VBGF</w:t>
      </w:r>
      <w:r w:rsidRPr="009E7390">
        <w:rPr>
          <w:rStyle w:val="FootnoteReference"/>
          <w:szCs w:val="22"/>
        </w:rPr>
        <w:footnoteReference w:id="3"/>
      </w:r>
      <w:r w:rsidRPr="009E7390">
        <w:rPr>
          <w:szCs w:val="22"/>
        </w:rPr>
        <w:t xml:space="preserve">). </w:t>
      </w:r>
      <w:r w:rsidR="00901B90" w:rsidRPr="00AF3B38">
        <w:t>Um die Fachleute bei der konzeptionellen Planung und Umsetzung der biologischen Wirkungskontrolle zu unterstützen und die Wirkungskontrolle für den Lernprozess zu vereinheitlichen</w:t>
      </w:r>
      <w:r w:rsidR="00901B90">
        <w:t>,</w:t>
      </w:r>
      <w:r w:rsidRPr="009E7390">
        <w:rPr>
          <w:szCs w:val="22"/>
        </w:rPr>
        <w:t xml:space="preserve"> wird mit diesem Dokument eine Mustervorlage für ein </w:t>
      </w:r>
      <w:r w:rsidRPr="00901B90">
        <w:rPr>
          <w:szCs w:val="22"/>
        </w:rPr>
        <w:t xml:space="preserve">Inhaltsverzeichnis des </w:t>
      </w:r>
      <w:r w:rsidR="008F55A8" w:rsidRPr="00901B90">
        <w:rPr>
          <w:szCs w:val="22"/>
        </w:rPr>
        <w:t>Schlussbericht</w:t>
      </w:r>
      <w:r w:rsidRPr="00901B90">
        <w:rPr>
          <w:szCs w:val="22"/>
        </w:rPr>
        <w:t xml:space="preserve">es </w:t>
      </w:r>
      <w:r w:rsidRPr="009E7390">
        <w:rPr>
          <w:szCs w:val="22"/>
        </w:rPr>
        <w:t>der biologischen Wirkungskontrolle zur Verfügung gestellt.</w:t>
      </w:r>
    </w:p>
    <w:p w14:paraId="5DA323E3" w14:textId="77777777" w:rsidR="000E2F12" w:rsidRPr="009E7390" w:rsidRDefault="000E2F12" w:rsidP="00702928"/>
    <w:p w14:paraId="20D6F2B9" w14:textId="3B9E7FD2" w:rsidR="00B02817" w:rsidRPr="00B02817" w:rsidRDefault="000E2F12" w:rsidP="00B02817">
      <w:pPr>
        <w:rPr>
          <w:color w:val="FF0000"/>
        </w:rPr>
      </w:pPr>
      <w:r w:rsidRPr="009E7390">
        <w:rPr>
          <w:b/>
          <w:bCs/>
          <w:color w:val="FF0000"/>
        </w:rPr>
        <w:t>Disclaimer</w:t>
      </w:r>
      <w:r w:rsidRPr="009E7390">
        <w:rPr>
          <w:color w:val="FF0000"/>
        </w:rPr>
        <w:t xml:space="preserve">: </w:t>
      </w:r>
      <w:r w:rsidR="00E43BA5" w:rsidRPr="00C862A7">
        <w:rPr>
          <w:color w:val="FF0000"/>
        </w:rPr>
        <w:t xml:space="preserve">Diese </w:t>
      </w:r>
      <w:r w:rsidR="00E43BA5" w:rsidRPr="006E3A63">
        <w:rPr>
          <w:color w:val="FF0000"/>
        </w:rPr>
        <w:t>Mustervorlage wurde von Eva Baier</w:t>
      </w:r>
      <w:r w:rsidR="00E43BA5">
        <w:rPr>
          <w:color w:val="FF0000"/>
        </w:rPr>
        <w:t xml:space="preserve"> von</w:t>
      </w:r>
      <w:r w:rsidR="00E43BA5" w:rsidRPr="006E3A63">
        <w:rPr>
          <w:color w:val="FF0000"/>
        </w:rPr>
        <w:t xml:space="preserve"> Fischwanderung.ch</w:t>
      </w:r>
      <w:r w:rsidR="00E43BA5">
        <w:rPr>
          <w:color w:val="FF0000"/>
        </w:rPr>
        <w:t xml:space="preserve"> GmbH</w:t>
      </w:r>
      <w:r w:rsidR="00E43BA5" w:rsidRPr="006E3A63">
        <w:rPr>
          <w:color w:val="FF0000"/>
        </w:rPr>
        <w:t xml:space="preserve"> in Zusammenarbeit mit der Expertengruppe </w:t>
      </w:r>
      <w:r w:rsidR="00E43BA5">
        <w:rPr>
          <w:color w:val="FF0000"/>
        </w:rPr>
        <w:t xml:space="preserve">«Biologische </w:t>
      </w:r>
      <w:r w:rsidR="00E43BA5" w:rsidRPr="006E3A63">
        <w:rPr>
          <w:color w:val="FF0000"/>
        </w:rPr>
        <w:t>Wirkungskontrolle</w:t>
      </w:r>
      <w:r w:rsidR="00E43BA5">
        <w:rPr>
          <w:color w:val="FF0000"/>
        </w:rPr>
        <w:t xml:space="preserve"> bei der Sanierung Fischgängigkeit»</w:t>
      </w:r>
      <w:r w:rsidR="00E43BA5" w:rsidRPr="006E3A63">
        <w:rPr>
          <w:color w:val="FF0000"/>
        </w:rPr>
        <w:t xml:space="preserve"> von Wasser-Agenda 21 erstellt. Sie</w:t>
      </w:r>
      <w:r w:rsidR="00E43BA5">
        <w:rPr>
          <w:color w:val="FF0000"/>
        </w:rPr>
        <w:t xml:space="preserve"> </w:t>
      </w:r>
      <w:r w:rsidR="00E43BA5" w:rsidRPr="00C862A7">
        <w:rPr>
          <w:color w:val="FF0000"/>
        </w:rPr>
        <w:t xml:space="preserve">dient als Orientierung </w:t>
      </w:r>
      <w:r w:rsidR="00E43BA5">
        <w:rPr>
          <w:color w:val="FF0000"/>
        </w:rPr>
        <w:t xml:space="preserve">und </w:t>
      </w:r>
      <w:r w:rsidR="00E43BA5" w:rsidRPr="00C862A7">
        <w:rPr>
          <w:color w:val="FF0000"/>
        </w:rPr>
        <w:t>erhebt keinen Anspruch auf Vollständigkeit</w:t>
      </w:r>
      <w:r w:rsidRPr="009E7390">
        <w:rPr>
          <w:color w:val="FF0000"/>
        </w:rPr>
        <w:t>. Dies ist die erste Fassung</w:t>
      </w:r>
      <w:r w:rsidR="00CA755F">
        <w:rPr>
          <w:color w:val="FF0000"/>
        </w:rPr>
        <w:t xml:space="preserve">. </w:t>
      </w:r>
      <w:r w:rsidR="00CA755F" w:rsidRPr="0027095F">
        <w:rPr>
          <w:color w:val="FF0000"/>
        </w:rPr>
        <w:t xml:space="preserve">Es ist geplant, </w:t>
      </w:r>
      <w:r w:rsidR="00CA755F">
        <w:rPr>
          <w:color w:val="FF0000"/>
        </w:rPr>
        <w:t>die Mustervorlage</w:t>
      </w:r>
      <w:r w:rsidR="00CA755F" w:rsidRPr="0027095F">
        <w:rPr>
          <w:color w:val="FF0000"/>
        </w:rPr>
        <w:t xml:space="preserve"> mit Rückmeldungen aus der Anwendung zu überarbeiten</w:t>
      </w:r>
      <w:r w:rsidRPr="009E7390">
        <w:rPr>
          <w:color w:val="FF0000"/>
        </w:rPr>
        <w:t xml:space="preserve">. Weiterhin gilt, dass die genauen Anforderungen an den </w:t>
      </w:r>
      <w:r w:rsidR="002B7CEA">
        <w:rPr>
          <w:color w:val="FF0000"/>
        </w:rPr>
        <w:t>Schlussbericht</w:t>
      </w:r>
      <w:r w:rsidRPr="009E7390">
        <w:rPr>
          <w:color w:val="FF0000"/>
        </w:rPr>
        <w:t xml:space="preserve"> der biologischen Wirkungskontrolle mit den Kantonen abgesprochen und an die jeweils aktuelle Gesetzesgrundlage angepasst werden müssen.</w:t>
      </w:r>
      <w:r w:rsidR="00B02817">
        <w:rPr>
          <w:b/>
          <w:bCs/>
          <w:szCs w:val="22"/>
        </w:rPr>
        <w:br w:type="page"/>
      </w:r>
    </w:p>
    <w:p w14:paraId="4C615DD5" w14:textId="71032608" w:rsidR="000E2F12" w:rsidRPr="009E7390" w:rsidRDefault="000E2F12" w:rsidP="000E2F12">
      <w:pPr>
        <w:pStyle w:val="NormalWeb"/>
        <w:spacing w:before="0" w:beforeAutospacing="0" w:after="0" w:afterAutospacing="0"/>
        <w:rPr>
          <w:rFonts w:asciiTheme="minorHAnsi" w:eastAsiaTheme="minorHAnsi" w:hAnsiTheme="minorHAnsi" w:cstheme="minorBidi"/>
          <w:b/>
          <w:bCs/>
          <w:sz w:val="20"/>
          <w:szCs w:val="22"/>
          <w:lang w:eastAsia="en-US"/>
        </w:rPr>
      </w:pPr>
      <w:r w:rsidRPr="009E7390">
        <w:rPr>
          <w:rFonts w:asciiTheme="minorHAnsi" w:eastAsiaTheme="minorHAnsi" w:hAnsiTheme="minorHAnsi" w:cstheme="minorBidi"/>
          <w:b/>
          <w:bCs/>
          <w:sz w:val="20"/>
          <w:szCs w:val="22"/>
          <w:lang w:eastAsia="en-US"/>
        </w:rPr>
        <w:lastRenderedPageBreak/>
        <w:t>Allgemeine Grundsätze</w:t>
      </w:r>
    </w:p>
    <w:p w14:paraId="4E5991D0" w14:textId="15604FB5" w:rsidR="000E2F12" w:rsidRPr="009E7390" w:rsidRDefault="000E2F12" w:rsidP="000E2F12">
      <w:pPr>
        <w:pStyle w:val="NormalWeb"/>
        <w:spacing w:before="0" w:beforeAutospacing="0" w:after="0" w:afterAutospacing="0"/>
        <w:rPr>
          <w:rFonts w:asciiTheme="minorHAnsi" w:eastAsiaTheme="minorHAnsi" w:hAnsiTheme="minorHAnsi" w:cstheme="minorBidi"/>
          <w:sz w:val="20"/>
          <w:szCs w:val="22"/>
          <w:lang w:eastAsia="en-US"/>
        </w:rPr>
      </w:pPr>
      <w:r w:rsidRPr="009E7390">
        <w:rPr>
          <w:rFonts w:asciiTheme="minorHAnsi" w:eastAsiaTheme="minorHAnsi" w:hAnsiTheme="minorHAnsi" w:cstheme="minorBidi"/>
          <w:sz w:val="20"/>
          <w:szCs w:val="22"/>
          <w:lang w:eastAsia="en-US"/>
        </w:rPr>
        <w:t xml:space="preserve">Grundlage für den </w:t>
      </w:r>
      <w:r w:rsidR="00B24C6C">
        <w:rPr>
          <w:rFonts w:asciiTheme="minorHAnsi" w:eastAsiaTheme="minorHAnsi" w:hAnsiTheme="minorHAnsi" w:cstheme="minorBidi"/>
          <w:sz w:val="20"/>
          <w:szCs w:val="22"/>
          <w:lang w:eastAsia="en-US"/>
        </w:rPr>
        <w:t>Schluss</w:t>
      </w:r>
      <w:r w:rsidRPr="009E7390">
        <w:rPr>
          <w:rFonts w:asciiTheme="minorHAnsi" w:eastAsiaTheme="minorHAnsi" w:hAnsiTheme="minorHAnsi" w:cstheme="minorBidi"/>
          <w:sz w:val="20"/>
          <w:szCs w:val="22"/>
          <w:lang w:eastAsia="en-US"/>
        </w:rPr>
        <w:t xml:space="preserve">bericht bildet vor allem das Konzept der biologischen Wirkungskontrolle, aber auch alle vorherigen Untersuchungen (technische Wirkungskontrolle, technischer Bericht, Stellungnahmen, …). </w:t>
      </w:r>
    </w:p>
    <w:p w14:paraId="5D3BC5CE" w14:textId="77777777" w:rsidR="000E2F12" w:rsidRPr="009E7390" w:rsidRDefault="000E2F12" w:rsidP="000E2F12">
      <w:pPr>
        <w:pStyle w:val="NormalWeb"/>
        <w:spacing w:before="0" w:beforeAutospacing="0" w:after="0" w:afterAutospacing="0"/>
        <w:rPr>
          <w:rFonts w:asciiTheme="minorHAnsi" w:eastAsiaTheme="minorHAnsi" w:hAnsiTheme="minorHAnsi" w:cstheme="minorBidi"/>
          <w:sz w:val="20"/>
          <w:szCs w:val="22"/>
          <w:lang w:eastAsia="en-US"/>
        </w:rPr>
      </w:pPr>
    </w:p>
    <w:p w14:paraId="59206998" w14:textId="5EDD7F00" w:rsidR="000E2F12" w:rsidRPr="009E7390" w:rsidRDefault="000E2F12" w:rsidP="000E2F12">
      <w:pPr>
        <w:pStyle w:val="NormalWeb"/>
        <w:spacing w:before="0" w:beforeAutospacing="0" w:after="0" w:afterAutospacing="0"/>
        <w:rPr>
          <w:rFonts w:asciiTheme="minorHAnsi" w:eastAsiaTheme="minorHAnsi" w:hAnsiTheme="minorHAnsi" w:cstheme="minorBidi"/>
          <w:sz w:val="20"/>
          <w:szCs w:val="22"/>
          <w:lang w:eastAsia="en-US"/>
        </w:rPr>
      </w:pPr>
      <w:r w:rsidRPr="009E7390">
        <w:rPr>
          <w:rFonts w:asciiTheme="minorHAnsi" w:eastAsiaTheme="minorHAnsi" w:hAnsiTheme="minorHAnsi" w:cstheme="minorBidi"/>
          <w:sz w:val="20"/>
          <w:szCs w:val="22"/>
          <w:lang w:eastAsia="en-US"/>
        </w:rPr>
        <w:t xml:space="preserve">Im Folgenden werden die wichtigsten Kapitel eines </w:t>
      </w:r>
      <w:r w:rsidR="00306F30">
        <w:rPr>
          <w:rFonts w:asciiTheme="minorHAnsi" w:eastAsiaTheme="minorHAnsi" w:hAnsiTheme="minorHAnsi" w:cstheme="minorBidi"/>
          <w:sz w:val="20"/>
          <w:szCs w:val="22"/>
          <w:lang w:eastAsia="en-US"/>
        </w:rPr>
        <w:t>Schluss</w:t>
      </w:r>
      <w:r w:rsidRPr="009E7390">
        <w:rPr>
          <w:rFonts w:asciiTheme="minorHAnsi" w:eastAsiaTheme="minorHAnsi" w:hAnsiTheme="minorHAnsi" w:cstheme="minorBidi"/>
          <w:sz w:val="20"/>
          <w:szCs w:val="22"/>
          <w:lang w:eastAsia="en-US"/>
        </w:rPr>
        <w:t>berichtes mit Empfehlungen zu dessen Inhalt aufgeführt.</w:t>
      </w:r>
    </w:p>
    <w:p w14:paraId="4F200839" w14:textId="77777777" w:rsidR="005A0058" w:rsidRDefault="005A0058">
      <w:pPr>
        <w:spacing w:after="0"/>
        <w:rPr>
          <w:rFonts w:asciiTheme="majorHAnsi" w:eastAsiaTheme="majorEastAsia" w:hAnsiTheme="majorHAnsi" w:cstheme="majorBidi"/>
          <w:b/>
          <w:kern w:val="28"/>
          <w:sz w:val="30"/>
          <w:szCs w:val="32"/>
        </w:rPr>
      </w:pPr>
      <w:r>
        <w:br w:type="page"/>
      </w:r>
    </w:p>
    <w:p w14:paraId="5D9938F5" w14:textId="4283A364" w:rsidR="00735263" w:rsidRPr="009E7390" w:rsidRDefault="00735263" w:rsidP="00735263">
      <w:pPr>
        <w:pStyle w:val="Heading1"/>
      </w:pPr>
      <w:r w:rsidRPr="009E7390">
        <w:lastRenderedPageBreak/>
        <w:t>Zusammenfassung</w:t>
      </w:r>
    </w:p>
    <w:p w14:paraId="5A2B03D1" w14:textId="77777777" w:rsidR="00735263" w:rsidRPr="009E7390" w:rsidRDefault="00735263" w:rsidP="00735263">
      <w:r w:rsidRPr="009E7390">
        <w:t>Kurze Zusammenfassung der durchgeführten Untersuchungen mit Auflistung der zentralen Ergebnisse mit klarer Angabe, ob die definierten Sanierungsziele erreicht wurden.</w:t>
      </w:r>
    </w:p>
    <w:p w14:paraId="25177C2D" w14:textId="77777777" w:rsidR="009E7390" w:rsidRPr="009E7390" w:rsidRDefault="009E7390" w:rsidP="009E7390">
      <w:pPr>
        <w:pStyle w:val="Heading1"/>
      </w:pPr>
      <w:r w:rsidRPr="009E7390">
        <w:t>Hintergrund / Ausgangslage</w:t>
      </w:r>
    </w:p>
    <w:p w14:paraId="11038193" w14:textId="77777777" w:rsidR="009E7390" w:rsidRPr="009E7390" w:rsidRDefault="009E7390" w:rsidP="009E7390">
      <w:r w:rsidRPr="009E7390">
        <w:t>Inkl. Angaben zum Gewässer und Fischbestand</w:t>
      </w:r>
      <w:r w:rsidRPr="009E7390">
        <w:rPr>
          <w:rFonts w:cs="Helvetica Neue"/>
          <w:color w:val="000000"/>
          <w:szCs w:val="22"/>
        </w:rPr>
        <w:t xml:space="preserve"> </w:t>
      </w:r>
      <w:r w:rsidRPr="009E7390">
        <w:sym w:font="Wingdings" w:char="F0E0"/>
      </w:r>
      <w:r w:rsidRPr="009E7390">
        <w:t xml:space="preserve"> Bezug zum Konzept der biologischen Wirkungskontrolle.</w:t>
      </w:r>
    </w:p>
    <w:p w14:paraId="4E8E92DB" w14:textId="77777777" w:rsidR="009E7390" w:rsidRPr="009E7390" w:rsidRDefault="009E7390" w:rsidP="009E7390">
      <w:pPr>
        <w:pStyle w:val="Heading1"/>
      </w:pPr>
      <w:r w:rsidRPr="009E7390">
        <w:t>Technische Beschreibung des Kraftwerks und der Fischwanderhilfen</w:t>
      </w:r>
    </w:p>
    <w:p w14:paraId="4EA4CD13" w14:textId="77777777" w:rsidR="009E7390" w:rsidRPr="009E7390" w:rsidRDefault="009E7390" w:rsidP="009E7390">
      <w:pPr>
        <w:pStyle w:val="Heading2"/>
      </w:pPr>
      <w:r w:rsidRPr="009E7390">
        <w:t xml:space="preserve"> Beschreibung des Untersuchungsstandortes</w:t>
      </w:r>
    </w:p>
    <w:p w14:paraId="235C32DD" w14:textId="77777777" w:rsidR="009E7390" w:rsidRPr="009E7390" w:rsidRDefault="009E7390" w:rsidP="00C90E1D">
      <w:pPr>
        <w:rPr>
          <w:szCs w:val="22"/>
        </w:rPr>
      </w:pPr>
      <w:r w:rsidRPr="009E7390">
        <w:rPr>
          <w:szCs w:val="22"/>
        </w:rPr>
        <w:t>Beschreibung der Lage des Kraftwerks im Flusslauf und Anordnung der verschiedenen Kraftwerkskomponenten (Wehr, Turbinenhaus, Ausleitungsstrecke, Restwasserstrecke), möglichst mit Karte, Plan oder Foto illustriert.</w:t>
      </w:r>
    </w:p>
    <w:p w14:paraId="2317FD69" w14:textId="77777777" w:rsidR="009E7390" w:rsidRPr="009E7390" w:rsidRDefault="009E7390" w:rsidP="009E7390">
      <w:pPr>
        <w:pStyle w:val="Heading2"/>
      </w:pPr>
      <w:r w:rsidRPr="009E7390">
        <w:t xml:space="preserve"> Kennzahlen des Kraftwerks</w:t>
      </w:r>
    </w:p>
    <w:p w14:paraId="6A6176AA" w14:textId="77777777" w:rsidR="009E7390" w:rsidRPr="009E7390" w:rsidRDefault="009E7390" w:rsidP="00C90E1D">
      <w:pPr>
        <w:pStyle w:val="ListParagraph"/>
        <w:ind w:left="0"/>
        <w:rPr>
          <w:szCs w:val="22"/>
        </w:rPr>
      </w:pPr>
      <w:r w:rsidRPr="009E7390">
        <w:rPr>
          <w:szCs w:val="22"/>
        </w:rPr>
        <w:t xml:space="preserve">Nennung wichtiger Kennzahlen des Kraftwerks (Ausbauwassermenge, Anzahl Turbinen und Turbinentyp, Fallhöhe, …) und die typische Verteilung der Wassermengen über die verschiedenen Bereiche im Jahresverlauf </w:t>
      </w:r>
      <w:r w:rsidRPr="009E7390">
        <w:rPr>
          <w:szCs w:val="22"/>
        </w:rPr>
        <w:sym w:font="Wingdings" w:char="F0E0"/>
      </w:r>
      <w:r w:rsidRPr="009E7390">
        <w:rPr>
          <w:szCs w:val="22"/>
        </w:rPr>
        <w:t xml:space="preserve"> Bezug zum Variantenstudium und technischen Bericht des Bauprojekts. Beschreibung der </w:t>
      </w:r>
      <w:proofErr w:type="spellStart"/>
      <w:r w:rsidRPr="009E7390">
        <w:rPr>
          <w:szCs w:val="22"/>
        </w:rPr>
        <w:t>Restwasssersituation</w:t>
      </w:r>
      <w:proofErr w:type="spellEnd"/>
      <w:r w:rsidRPr="009E7390">
        <w:rPr>
          <w:szCs w:val="22"/>
        </w:rPr>
        <w:t xml:space="preserve"> (Sanierung nach Artikel 31 und 80 </w:t>
      </w:r>
      <w:proofErr w:type="spellStart"/>
      <w:r w:rsidRPr="009E7390">
        <w:rPr>
          <w:szCs w:val="22"/>
        </w:rPr>
        <w:t>GschG</w:t>
      </w:r>
      <w:proofErr w:type="spellEnd"/>
      <w:r w:rsidRPr="009E7390">
        <w:rPr>
          <w:rStyle w:val="FootnoteReference"/>
          <w:szCs w:val="22"/>
        </w:rPr>
        <w:footnoteReference w:id="4"/>
      </w:r>
      <w:r w:rsidRPr="009E7390">
        <w:rPr>
          <w:szCs w:val="22"/>
        </w:rPr>
        <w:t>) sowie allfällige weitere Sanierungsmassnahmen (Schwall-Sunk, Geschiebe).</w:t>
      </w:r>
    </w:p>
    <w:p w14:paraId="38124993" w14:textId="77777777" w:rsidR="009E7390" w:rsidRPr="009E7390" w:rsidRDefault="009E7390" w:rsidP="009E7390">
      <w:pPr>
        <w:pStyle w:val="Heading2"/>
      </w:pPr>
      <w:r w:rsidRPr="009E7390">
        <w:t xml:space="preserve"> Beschreibung der Fischaufstiegsanlage/n</w:t>
      </w:r>
    </w:p>
    <w:p w14:paraId="309D62DF" w14:textId="77777777" w:rsidR="009E7390" w:rsidRPr="009E7390" w:rsidRDefault="009E7390" w:rsidP="00C90E1D">
      <w:pPr>
        <w:pStyle w:val="ListParagraph"/>
        <w:ind w:left="0"/>
        <w:rPr>
          <w:szCs w:val="22"/>
        </w:rPr>
      </w:pPr>
      <w:r w:rsidRPr="009E7390">
        <w:rPr>
          <w:szCs w:val="22"/>
        </w:rPr>
        <w:t xml:space="preserve">Beschreibung der Fischaufstiegsanlage/n (welcher Typ, Anordnung, genaue Beschreibung der Einstiege, Dotationsmenge, Zusatzdotation, Masse, …), Fliessgeschwindigkeiten in der </w:t>
      </w:r>
      <w:proofErr w:type="spellStart"/>
      <w:r w:rsidRPr="009E7390">
        <w:rPr>
          <w:szCs w:val="22"/>
        </w:rPr>
        <w:t>FAuH</w:t>
      </w:r>
      <w:proofErr w:type="spellEnd"/>
      <w:r w:rsidRPr="009E7390">
        <w:rPr>
          <w:szCs w:val="22"/>
        </w:rPr>
        <w:t xml:space="preserve"> und beim Einstieg </w:t>
      </w:r>
      <w:r w:rsidRPr="009E7390">
        <w:rPr>
          <w:szCs w:val="22"/>
        </w:rPr>
        <w:sym w:font="Wingdings" w:char="F0E0"/>
      </w:r>
      <w:r w:rsidRPr="009E7390">
        <w:rPr>
          <w:szCs w:val="22"/>
        </w:rPr>
        <w:t xml:space="preserve"> Bezug zur technischen Wirkungskontrolle, zum technischen Bericht des Bauprojekts und den zugehörigen Plänen. </w:t>
      </w:r>
    </w:p>
    <w:p w14:paraId="20E6D004" w14:textId="77777777" w:rsidR="009E7390" w:rsidRPr="009E7390" w:rsidRDefault="009E7390" w:rsidP="009E7390">
      <w:pPr>
        <w:pStyle w:val="Heading2"/>
      </w:pPr>
      <w:r w:rsidRPr="009E7390">
        <w:t>Beschreibung der Fischschutz- und Fischabstiegsanlage/n</w:t>
      </w:r>
    </w:p>
    <w:p w14:paraId="51C6FC79" w14:textId="77777777" w:rsidR="009E7390" w:rsidRPr="009E7390" w:rsidRDefault="009E7390" w:rsidP="00C90E1D">
      <w:pPr>
        <w:pStyle w:val="ListParagraph"/>
        <w:ind w:left="0"/>
        <w:rPr>
          <w:szCs w:val="22"/>
        </w:rPr>
      </w:pPr>
      <w:r w:rsidRPr="009E7390">
        <w:rPr>
          <w:szCs w:val="22"/>
        </w:rPr>
        <w:t xml:space="preserve">Beschreibung des Fischschutzes (Verhaltensbarrieren, mechanische Barrieren, Leitsystem, welcher Typ Rechen, Anordnung, lichte Stabweite) und der Fischabstiegsanlage/n (welcher Typ, Anordnung, Dotationsmenge, Art und Form der </w:t>
      </w:r>
      <w:proofErr w:type="spellStart"/>
      <w:r w:rsidRPr="009E7390">
        <w:rPr>
          <w:szCs w:val="22"/>
        </w:rPr>
        <w:t>Bypasseinstiege</w:t>
      </w:r>
      <w:proofErr w:type="spellEnd"/>
      <w:r w:rsidRPr="009E7390">
        <w:rPr>
          <w:szCs w:val="22"/>
        </w:rPr>
        <w:t xml:space="preserve">, gemessene Fliessgeschwindigkeiten vor dem Rechen, beim Einstieg und nach dem </w:t>
      </w:r>
      <w:proofErr w:type="spellStart"/>
      <w:r w:rsidRPr="009E7390">
        <w:rPr>
          <w:szCs w:val="22"/>
        </w:rPr>
        <w:t>Bypasseinstieg</w:t>
      </w:r>
      <w:proofErr w:type="spellEnd"/>
      <w:r w:rsidRPr="009E7390">
        <w:rPr>
          <w:szCs w:val="22"/>
        </w:rPr>
        <w:t xml:space="preserve">, Zyklus des Betriebes, Masse, …) </w:t>
      </w:r>
      <w:r w:rsidRPr="009E7390">
        <w:rPr>
          <w:szCs w:val="22"/>
        </w:rPr>
        <w:sym w:font="Wingdings" w:char="F0E0"/>
      </w:r>
      <w:r w:rsidRPr="009E7390">
        <w:rPr>
          <w:szCs w:val="22"/>
        </w:rPr>
        <w:t xml:space="preserve"> Bezug zur technischen Wirkungskontrolle, zum technischen Bericht des Bauprojekts und den zugehörigen Plänen.</w:t>
      </w:r>
    </w:p>
    <w:p w14:paraId="45BD9C04" w14:textId="77777777" w:rsidR="009E7390" w:rsidRPr="009E7390" w:rsidRDefault="009E7390" w:rsidP="009E7390">
      <w:pPr>
        <w:pStyle w:val="Heading1"/>
      </w:pPr>
      <w:r w:rsidRPr="009E7390">
        <w:t>Fragestellung der Wirkungskontrolle</w:t>
      </w:r>
    </w:p>
    <w:p w14:paraId="16170E5C" w14:textId="77777777" w:rsidR="009E7390" w:rsidRPr="009E7390" w:rsidRDefault="009E7390" w:rsidP="009E7390">
      <w:r w:rsidRPr="009E7390">
        <w:t xml:space="preserve">Auflistung der Sanierungsziele </w:t>
      </w:r>
      <w:r w:rsidRPr="009E7390">
        <w:rPr>
          <w:rFonts w:cs="Helvetica Neue"/>
          <w:color w:val="000000"/>
          <w:szCs w:val="22"/>
        </w:rPr>
        <w:t xml:space="preserve">und der vordefinierten Bewertungsmethoden </w:t>
      </w:r>
      <w:r w:rsidRPr="009E7390">
        <w:sym w:font="Wingdings" w:char="F0E0"/>
      </w:r>
      <w:r w:rsidRPr="009E7390">
        <w:t xml:space="preserve"> Bezug zum Konzept der biologischen Wirkungskontrolle.</w:t>
      </w:r>
    </w:p>
    <w:p w14:paraId="3013A1AD" w14:textId="77777777" w:rsidR="009E7390" w:rsidRPr="009E7390" w:rsidRDefault="009E7390" w:rsidP="009E7390">
      <w:pPr>
        <w:pStyle w:val="Heading1"/>
      </w:pPr>
      <w:r w:rsidRPr="009E7390">
        <w:t>Vorgehen und Methodik</w:t>
      </w:r>
    </w:p>
    <w:p w14:paraId="7C2E26FC" w14:textId="77777777" w:rsidR="009E7390" w:rsidRPr="009E7390" w:rsidRDefault="009E7390" w:rsidP="009E7390">
      <w:r w:rsidRPr="009E7390">
        <w:t>Falls bei der Umsetzung der Wirkungskontrolle vom Konzept abgewichen wurde, ist hier zu erläutern, warum, und welche Auswirkungen die Änderungen auf die Überprüfung der Sanierungsziele haben.</w:t>
      </w:r>
    </w:p>
    <w:p w14:paraId="119A9A25" w14:textId="77777777" w:rsidR="009E7390" w:rsidRPr="009E7390" w:rsidRDefault="009E7390" w:rsidP="009E7390">
      <w:pPr>
        <w:pStyle w:val="Heading2"/>
      </w:pPr>
      <w:r w:rsidRPr="009E7390">
        <w:lastRenderedPageBreak/>
        <w:t xml:space="preserve"> Fischaufstieg</w:t>
      </w:r>
    </w:p>
    <w:p w14:paraId="73183602" w14:textId="77777777" w:rsidR="009E7390" w:rsidRPr="009E7390" w:rsidRDefault="009E7390" w:rsidP="009E7390">
      <w:pPr>
        <w:pStyle w:val="Heading3"/>
      </w:pPr>
      <w:r w:rsidRPr="009E7390">
        <w:t>Methode 1 Fischaufstieg</w:t>
      </w:r>
    </w:p>
    <w:p w14:paraId="02DCF041" w14:textId="77777777" w:rsidR="009E7390" w:rsidRPr="009E7390" w:rsidRDefault="009E7390" w:rsidP="00F82B52">
      <w:pPr>
        <w:rPr>
          <w:b/>
          <w:bCs/>
        </w:rPr>
      </w:pPr>
      <w:r w:rsidRPr="009E7390">
        <w:rPr>
          <w:szCs w:val="22"/>
        </w:rPr>
        <w:t>Beschreibung und schematische Darstellung (Fotos, Pläne) der Methode 1 zur Überprüfung der biologischen Wirksamkeit der Fischaufstiegsanlage: Welche Methode wurde verwendet (</w:t>
      </w:r>
      <w:r w:rsidRPr="009E7390">
        <w:rPr>
          <w:color w:val="0070C0"/>
          <w:szCs w:val="22"/>
        </w:rPr>
        <w:t>Bsp. Zählbecken (ZB)</w:t>
      </w:r>
      <w:r w:rsidRPr="009E7390">
        <w:rPr>
          <w:szCs w:val="22"/>
        </w:rPr>
        <w:t>), wie war diese im Detail gestaltet (</w:t>
      </w:r>
      <w:r w:rsidRPr="009E7390">
        <w:rPr>
          <w:color w:val="0070C0"/>
          <w:szCs w:val="22"/>
        </w:rPr>
        <w:t>Bsp. Anordnung des Beckens in der Wanderhilfe, Masse, Form und Art der Reuse, Charakterisierung des Einstiegs ins ZB (Fliessgeschwindigkeit, Substrat, Masse etc.)</w:t>
      </w:r>
      <w:r w:rsidRPr="009E7390">
        <w:rPr>
          <w:szCs w:val="22"/>
        </w:rPr>
        <w:t>), in welchem Zeitraum wurde untersucht und in welcher Intensität (</w:t>
      </w:r>
      <w:r w:rsidRPr="009E7390">
        <w:rPr>
          <w:color w:val="0070C0"/>
          <w:szCs w:val="22"/>
        </w:rPr>
        <w:t>Bsp. April bis Juni, 3 Tage pro Woche, Angabe, ob die Tage systematisch oder zufällig gewählt wurden, in 24h-Intervallen, tägliche Leerung am Morgen</w:t>
      </w:r>
      <w:r w:rsidRPr="009E7390">
        <w:rPr>
          <w:szCs w:val="22"/>
        </w:rPr>
        <w:t>), wer führte die Untersuchungen durch (</w:t>
      </w:r>
      <w:r w:rsidRPr="009E7390">
        <w:rPr>
          <w:color w:val="0070C0"/>
          <w:szCs w:val="22"/>
        </w:rPr>
        <w:t>Bsp. Mitarbeitende des Kraftwerks, Fischerinnen und Fischer nach Schulung durch Biologen</w:t>
      </w:r>
      <w:r w:rsidRPr="009E7390">
        <w:rPr>
          <w:szCs w:val="22"/>
        </w:rPr>
        <w:t>), gab es Anpassungen während den Untersuchungen (</w:t>
      </w:r>
      <w:r w:rsidRPr="009E7390">
        <w:rPr>
          <w:color w:val="0070C0"/>
          <w:szCs w:val="22"/>
        </w:rPr>
        <w:t xml:space="preserve">Bsp. Änderung der Reuse, da geringe </w:t>
      </w:r>
      <w:proofErr w:type="spellStart"/>
      <w:r w:rsidRPr="009E7390">
        <w:rPr>
          <w:color w:val="0070C0"/>
          <w:szCs w:val="22"/>
        </w:rPr>
        <w:t>Fängigkeit</w:t>
      </w:r>
      <w:proofErr w:type="spellEnd"/>
      <w:r w:rsidRPr="009E7390">
        <w:rPr>
          <w:color w:val="0070C0"/>
          <w:szCs w:val="22"/>
        </w:rPr>
        <w:t xml:space="preserve"> festgestellt wurde</w:t>
      </w:r>
      <w:r w:rsidRPr="009E7390">
        <w:rPr>
          <w:szCs w:val="22"/>
        </w:rPr>
        <w:t>), was wurde genau erfasst (</w:t>
      </w:r>
      <w:r w:rsidRPr="009E7390">
        <w:rPr>
          <w:color w:val="0070C0"/>
          <w:szCs w:val="22"/>
        </w:rPr>
        <w:t>Bsp. Anzahl Arten, Grössenklassen, Gewicht, Verletzungen, …</w:t>
      </w:r>
      <w:r w:rsidRPr="009E7390">
        <w:rPr>
          <w:szCs w:val="22"/>
        </w:rPr>
        <w:t>). Die Repräsentativität der Methode ist zu erläutern.</w:t>
      </w:r>
    </w:p>
    <w:p w14:paraId="70F99519" w14:textId="5328FFF8" w:rsidR="009E7390" w:rsidRPr="009E7390" w:rsidRDefault="009E7390" w:rsidP="00F82B52">
      <w:pPr>
        <w:rPr>
          <w:szCs w:val="22"/>
        </w:rPr>
      </w:pPr>
      <w:r w:rsidRPr="009E7390">
        <w:rPr>
          <w:szCs w:val="22"/>
        </w:rPr>
        <w:t xml:space="preserve">Beschreibung, wie die erfassten Daten ausgewertet wurden (Excel, R, </w:t>
      </w:r>
      <w:r w:rsidR="00B56A71">
        <w:rPr>
          <w:szCs w:val="22"/>
        </w:rPr>
        <w:t xml:space="preserve">Python, </w:t>
      </w:r>
      <w:proofErr w:type="spellStart"/>
      <w:r w:rsidRPr="009E7390">
        <w:rPr>
          <w:szCs w:val="22"/>
        </w:rPr>
        <w:t>Matlab</w:t>
      </w:r>
      <w:proofErr w:type="spellEnd"/>
      <w:r w:rsidRPr="009E7390">
        <w:rPr>
          <w:szCs w:val="22"/>
        </w:rPr>
        <w:t>, gewisse statistische Tests, …).</w:t>
      </w:r>
    </w:p>
    <w:p w14:paraId="31D9D5B9" w14:textId="77777777" w:rsidR="009E7390" w:rsidRPr="009E7390" w:rsidRDefault="009E7390" w:rsidP="009E7390">
      <w:pPr>
        <w:pStyle w:val="Heading3"/>
      </w:pPr>
      <w:r w:rsidRPr="009E7390">
        <w:t>Methode 2 Fischaufstieg</w:t>
      </w:r>
    </w:p>
    <w:p w14:paraId="0CE8EB82" w14:textId="77777777" w:rsidR="009E7390" w:rsidRPr="009E7390" w:rsidRDefault="009E7390" w:rsidP="00F82B52">
      <w:pPr>
        <w:rPr>
          <w:b/>
          <w:bCs/>
        </w:rPr>
      </w:pPr>
      <w:r w:rsidRPr="009E7390">
        <w:rPr>
          <w:szCs w:val="22"/>
        </w:rPr>
        <w:t>Beschreibung und schematische Darstellung (Fotos, Pläne) der Methode 2 zur Überprüfung der biologischen Wirksamkeit der Fischaufstiegsanlage: Welche Methode wurde verwendet (</w:t>
      </w:r>
      <w:r w:rsidRPr="009E7390">
        <w:rPr>
          <w:color w:val="0070C0"/>
          <w:szCs w:val="22"/>
        </w:rPr>
        <w:t>Bsp. PIT-</w:t>
      </w:r>
      <w:proofErr w:type="spellStart"/>
      <w:r w:rsidRPr="009E7390">
        <w:rPr>
          <w:color w:val="0070C0"/>
          <w:szCs w:val="22"/>
        </w:rPr>
        <w:t>Tagging</w:t>
      </w:r>
      <w:proofErr w:type="spellEnd"/>
      <w:r w:rsidRPr="009E7390">
        <w:rPr>
          <w:szCs w:val="22"/>
        </w:rPr>
        <w:t>), wie war diese im Detail gestaltet (</w:t>
      </w:r>
      <w:r w:rsidRPr="009E7390">
        <w:rPr>
          <w:color w:val="0070C0"/>
          <w:szCs w:val="22"/>
        </w:rPr>
        <w:t xml:space="preserve">Bsp. wo wurden wie viele Antennen von welcher Marke, welchem Antennentyp und mit welcher </w:t>
      </w:r>
      <w:proofErr w:type="spellStart"/>
      <w:r w:rsidRPr="009E7390">
        <w:rPr>
          <w:color w:val="0070C0"/>
          <w:szCs w:val="22"/>
        </w:rPr>
        <w:t>Detektierfrequenz</w:t>
      </w:r>
      <w:proofErr w:type="spellEnd"/>
      <w:r w:rsidRPr="009E7390">
        <w:rPr>
          <w:color w:val="0070C0"/>
          <w:szCs w:val="22"/>
        </w:rPr>
        <w:t xml:space="preserve"> eingebaut, wie wurden die Fische gefangen/betäubt, …</w:t>
      </w:r>
      <w:r w:rsidRPr="009E7390">
        <w:rPr>
          <w:szCs w:val="22"/>
        </w:rPr>
        <w:t>), in welchem Zeitraum wurde untersucht und in welcher Intensität (</w:t>
      </w:r>
      <w:r w:rsidRPr="009E7390">
        <w:rPr>
          <w:color w:val="0070C0"/>
          <w:szCs w:val="22"/>
        </w:rPr>
        <w:t>Bsp. wann wurden wie viele Tiere markiert, wie und wo sind die Tiere zuvor gefangen worden, wie lan</w:t>
      </w:r>
      <w:r w:rsidRPr="009E7390">
        <w:rPr>
          <w:color w:val="A2C976" w:themeColor="accent5" w:themeShade="BF"/>
          <w:szCs w:val="22"/>
        </w:rPr>
        <w:t>ge</w:t>
      </w:r>
      <w:r w:rsidRPr="009E7390">
        <w:rPr>
          <w:color w:val="E6F1DB" w:themeColor="accent5" w:themeTint="99"/>
          <w:szCs w:val="22"/>
        </w:rPr>
        <w:t xml:space="preserve"> </w:t>
      </w:r>
      <w:r w:rsidRPr="009E7390">
        <w:rPr>
          <w:color w:val="0070C0"/>
          <w:szCs w:val="22"/>
        </w:rPr>
        <w:t>standen die Antennen, wie oft und auf welche Art wurden die Daten ausgelesen …</w:t>
      </w:r>
      <w:r w:rsidRPr="009E7390">
        <w:rPr>
          <w:szCs w:val="22"/>
        </w:rPr>
        <w:t>), wer führte die Untersuchungen durch (</w:t>
      </w:r>
      <w:r w:rsidRPr="009E7390">
        <w:rPr>
          <w:color w:val="0070C0"/>
          <w:szCs w:val="22"/>
        </w:rPr>
        <w:t>Bsp. Fachbüro und Helferinnen</w:t>
      </w:r>
      <w:r w:rsidRPr="009E7390">
        <w:rPr>
          <w:szCs w:val="22"/>
        </w:rPr>
        <w:t>), gab es Anpassungen während den Untersuchungen (</w:t>
      </w:r>
      <w:r w:rsidRPr="009E7390">
        <w:rPr>
          <w:color w:val="0070C0"/>
          <w:szCs w:val="22"/>
        </w:rPr>
        <w:t>Bsp. Änderung in der Anordnung der Antennen wegen Hochwasser</w:t>
      </w:r>
      <w:r w:rsidRPr="009E7390">
        <w:rPr>
          <w:szCs w:val="22"/>
        </w:rPr>
        <w:t>), was wurde genau erfasst (</w:t>
      </w:r>
      <w:r w:rsidRPr="009E7390">
        <w:rPr>
          <w:color w:val="0070C0"/>
          <w:szCs w:val="22"/>
        </w:rPr>
        <w:t>Bsp. wie viele Fische wurden markiert, welche Arten, welche Grössenklassen, wie war die Gewichtsverteilung, wurden Verletzungen erfasst, …</w:t>
      </w:r>
      <w:r w:rsidRPr="009E7390">
        <w:rPr>
          <w:szCs w:val="22"/>
        </w:rPr>
        <w:t>). Die Repräsentativität der Methode ist zu erläutern.</w:t>
      </w:r>
    </w:p>
    <w:p w14:paraId="5E9F90C6" w14:textId="444569C5" w:rsidR="009E7390" w:rsidRPr="009E7390" w:rsidRDefault="009E7390" w:rsidP="00F82B52">
      <w:pPr>
        <w:rPr>
          <w:szCs w:val="22"/>
        </w:rPr>
      </w:pPr>
      <w:r w:rsidRPr="009E7390">
        <w:rPr>
          <w:szCs w:val="22"/>
        </w:rPr>
        <w:t xml:space="preserve">Beschreibung, wie die erfassten Daten ausgewertet wurden (Excel, R, </w:t>
      </w:r>
      <w:r w:rsidR="00B56A71">
        <w:rPr>
          <w:szCs w:val="22"/>
        </w:rPr>
        <w:t xml:space="preserve">Python, </w:t>
      </w:r>
      <w:proofErr w:type="spellStart"/>
      <w:r w:rsidRPr="009E7390">
        <w:rPr>
          <w:szCs w:val="22"/>
        </w:rPr>
        <w:t>Matlab</w:t>
      </w:r>
      <w:proofErr w:type="spellEnd"/>
      <w:r w:rsidRPr="009E7390">
        <w:rPr>
          <w:szCs w:val="22"/>
        </w:rPr>
        <w:t>, gewisse statistische Tests, …).</w:t>
      </w:r>
    </w:p>
    <w:p w14:paraId="2A81DEC3" w14:textId="77777777" w:rsidR="009E7390" w:rsidRPr="009E7390" w:rsidRDefault="009E7390" w:rsidP="009E7390">
      <w:pPr>
        <w:pStyle w:val="Heading3"/>
      </w:pPr>
      <w:r w:rsidRPr="009E7390">
        <w:t>Methode 3 Fischaufstieg</w:t>
      </w:r>
    </w:p>
    <w:p w14:paraId="1894786F" w14:textId="1915DC02" w:rsidR="009E7390" w:rsidRPr="00557E3F" w:rsidRDefault="009E7390" w:rsidP="009E7390">
      <w:pPr>
        <w:rPr>
          <w:szCs w:val="22"/>
        </w:rPr>
      </w:pPr>
      <w:r w:rsidRPr="009E7390">
        <w:rPr>
          <w:szCs w:val="22"/>
        </w:rPr>
        <w:t>…</w:t>
      </w:r>
    </w:p>
    <w:p w14:paraId="12DCE8C8" w14:textId="77777777" w:rsidR="009E7390" w:rsidRPr="009E7390" w:rsidRDefault="009E7390" w:rsidP="009E7390">
      <w:pPr>
        <w:pStyle w:val="Heading2"/>
      </w:pPr>
      <w:r w:rsidRPr="009E7390">
        <w:t>Fischschutz und Fischabstieg</w:t>
      </w:r>
    </w:p>
    <w:p w14:paraId="3FDB0BCF" w14:textId="77777777" w:rsidR="009E7390" w:rsidRPr="009E7390" w:rsidRDefault="009E7390" w:rsidP="00F82B52">
      <w:pPr>
        <w:rPr>
          <w:szCs w:val="22"/>
        </w:rPr>
      </w:pPr>
      <w:r w:rsidRPr="009E7390">
        <w:rPr>
          <w:szCs w:val="22"/>
        </w:rPr>
        <w:t xml:space="preserve">Bei der Überprüfung der Wirksamkeit des Fischschutzes und des Fischabstieges ist besonders darauf zu achten, dass keine </w:t>
      </w:r>
      <w:proofErr w:type="spellStart"/>
      <w:r w:rsidRPr="009E7390">
        <w:rPr>
          <w:szCs w:val="22"/>
        </w:rPr>
        <w:t>methodischbedingten</w:t>
      </w:r>
      <w:proofErr w:type="spellEnd"/>
      <w:r w:rsidRPr="009E7390">
        <w:rPr>
          <w:szCs w:val="22"/>
        </w:rPr>
        <w:t xml:space="preserve"> Verletzungen oder sogar tote Fische der Fischwanderhilfe zugeschrieben werden. Es ist daher zu beschreiben, wie diese potenziellen Fehlmessungen überprüft worden sind. Grundsätzlich sollte bei der Erfassung von Verletzungen mit Verletzungsprotokollen gearbeitet werden.</w:t>
      </w:r>
    </w:p>
    <w:p w14:paraId="5160E528" w14:textId="77777777" w:rsidR="009E7390" w:rsidRPr="009E7390" w:rsidRDefault="009E7390" w:rsidP="00F82B52">
      <w:pPr>
        <w:rPr>
          <w:szCs w:val="22"/>
        </w:rPr>
      </w:pPr>
      <w:r w:rsidRPr="009E7390">
        <w:rPr>
          <w:szCs w:val="22"/>
        </w:rPr>
        <w:t>Falls betriebliche Lösungen für den Fischabstieg vorgesehen sind, sind diese in der technischen Wirkungskontrolle zu überprüfen. Innerhalb der biologischen Wirkungskontrolle ist auf diese Ergebnisse und mögliche Interpretationen einzugehen.</w:t>
      </w:r>
    </w:p>
    <w:p w14:paraId="0D440B06" w14:textId="77777777" w:rsidR="009E7390" w:rsidRPr="009E7390" w:rsidRDefault="009E7390" w:rsidP="009E7390">
      <w:pPr>
        <w:pStyle w:val="Heading3"/>
      </w:pPr>
      <w:r w:rsidRPr="009E7390">
        <w:t>Methode Fischschutz</w:t>
      </w:r>
    </w:p>
    <w:p w14:paraId="06679058" w14:textId="77777777" w:rsidR="009E7390" w:rsidRPr="009E7390" w:rsidRDefault="009E7390" w:rsidP="00F82B52">
      <w:pPr>
        <w:rPr>
          <w:szCs w:val="22"/>
        </w:rPr>
      </w:pPr>
      <w:r w:rsidRPr="009E7390">
        <w:rPr>
          <w:szCs w:val="22"/>
        </w:rPr>
        <w:t>Beschreibung ob und wie der Fischschutz überprüft wurde (</w:t>
      </w:r>
      <w:r w:rsidRPr="009E7390">
        <w:rPr>
          <w:color w:val="0070C0"/>
          <w:szCs w:val="22"/>
        </w:rPr>
        <w:t xml:space="preserve">Bsp. </w:t>
      </w:r>
      <w:proofErr w:type="spellStart"/>
      <w:r w:rsidRPr="009E7390">
        <w:rPr>
          <w:color w:val="0070C0"/>
          <w:szCs w:val="22"/>
        </w:rPr>
        <w:t>Didson</w:t>
      </w:r>
      <w:proofErr w:type="spellEnd"/>
      <w:r w:rsidRPr="009E7390">
        <w:rPr>
          <w:color w:val="0070C0"/>
          <w:szCs w:val="22"/>
        </w:rPr>
        <w:t xml:space="preserve">-Sonar oder Kamera vor oder hinter dem Feinrechen, </w:t>
      </w:r>
      <w:proofErr w:type="spellStart"/>
      <w:r w:rsidRPr="009E7390">
        <w:rPr>
          <w:color w:val="0070C0"/>
          <w:szCs w:val="22"/>
        </w:rPr>
        <w:t>Hamenfänge</w:t>
      </w:r>
      <w:proofErr w:type="spellEnd"/>
      <w:r w:rsidRPr="009E7390">
        <w:rPr>
          <w:color w:val="0070C0"/>
          <w:szCs w:val="22"/>
        </w:rPr>
        <w:t xml:space="preserve"> nach der Turbine, …</w:t>
      </w:r>
      <w:r w:rsidRPr="009E7390">
        <w:rPr>
          <w:szCs w:val="22"/>
        </w:rPr>
        <w:t>).</w:t>
      </w:r>
    </w:p>
    <w:p w14:paraId="4E19250F" w14:textId="77777777" w:rsidR="009E7390" w:rsidRPr="009E7390" w:rsidRDefault="009E7390" w:rsidP="009E7390">
      <w:pPr>
        <w:pStyle w:val="Heading3"/>
      </w:pPr>
      <w:r w:rsidRPr="009E7390">
        <w:lastRenderedPageBreak/>
        <w:t>Methode 1 Fischabstieg</w:t>
      </w:r>
    </w:p>
    <w:p w14:paraId="35AF86EB" w14:textId="77777777" w:rsidR="009E7390" w:rsidRPr="009E7390" w:rsidRDefault="009E7390" w:rsidP="00F82B52">
      <w:pPr>
        <w:rPr>
          <w:b/>
          <w:bCs/>
          <w:szCs w:val="22"/>
        </w:rPr>
      </w:pPr>
      <w:r w:rsidRPr="009E7390">
        <w:rPr>
          <w:szCs w:val="22"/>
        </w:rPr>
        <w:t>Beschreibung und schematische Darstellung (Fotos, Pläne) der Methode 1 zur Überprüfung der biologischen Wirksamkeit der Fischabstiegsanlage: Welche Methode wurde verwendet (</w:t>
      </w:r>
      <w:r w:rsidRPr="009E7390">
        <w:rPr>
          <w:color w:val="0070C0"/>
          <w:szCs w:val="22"/>
        </w:rPr>
        <w:t xml:space="preserve">Bsp. </w:t>
      </w:r>
      <w:proofErr w:type="spellStart"/>
      <w:r w:rsidRPr="009E7390">
        <w:rPr>
          <w:color w:val="0070C0"/>
          <w:szCs w:val="22"/>
        </w:rPr>
        <w:t>Hamenreuse</w:t>
      </w:r>
      <w:proofErr w:type="spellEnd"/>
      <w:r w:rsidRPr="009E7390">
        <w:rPr>
          <w:szCs w:val="22"/>
        </w:rPr>
        <w:t>), wie war diese im Detail gestaltet (</w:t>
      </w:r>
      <w:r w:rsidRPr="009E7390">
        <w:rPr>
          <w:color w:val="0070C0"/>
          <w:szCs w:val="22"/>
        </w:rPr>
        <w:t>Bsp. Grösse und Form der Reuse, Grösse der Maschen, Anordnung …</w:t>
      </w:r>
      <w:r w:rsidRPr="009E7390">
        <w:rPr>
          <w:szCs w:val="22"/>
        </w:rPr>
        <w:t>), in welchem Zeitraum wurde untersucht und in welcher Intensität (</w:t>
      </w:r>
      <w:r w:rsidRPr="009E7390">
        <w:rPr>
          <w:color w:val="0070C0"/>
          <w:szCs w:val="22"/>
        </w:rPr>
        <w:t>Bsp. stichprobenartig April bis Juni, 2 Tage pro Monat, wie wurden die Tage definiert (systematisch, zufällig), Leerung jede Stunde</w:t>
      </w:r>
      <w:r w:rsidRPr="009E7390">
        <w:rPr>
          <w:szCs w:val="22"/>
        </w:rPr>
        <w:t>), wer führte die Untersuchungen durch (</w:t>
      </w:r>
      <w:r w:rsidRPr="009E7390">
        <w:rPr>
          <w:color w:val="0070C0"/>
          <w:szCs w:val="22"/>
        </w:rPr>
        <w:t>Bsp. Mitarbeitende des Kraftwerks, Biologen, ..</w:t>
      </w:r>
      <w:r w:rsidRPr="009E7390">
        <w:rPr>
          <w:szCs w:val="22"/>
        </w:rPr>
        <w:t>), gab es Anpassungen während den Untersuchungen (</w:t>
      </w:r>
      <w:r w:rsidRPr="009E7390">
        <w:rPr>
          <w:color w:val="0070C0"/>
          <w:szCs w:val="22"/>
        </w:rPr>
        <w:t>Bsp. Änderung Leerungsintervalle, …</w:t>
      </w:r>
      <w:r w:rsidRPr="009E7390">
        <w:rPr>
          <w:szCs w:val="22"/>
        </w:rPr>
        <w:t>), was wurde genau erfasst (</w:t>
      </w:r>
      <w:r w:rsidRPr="009E7390">
        <w:rPr>
          <w:color w:val="0070C0"/>
          <w:szCs w:val="22"/>
        </w:rPr>
        <w:t>Bsp. Anzahl Arten, Grössenklassen, Gewicht, Verletzungen, …</w:t>
      </w:r>
      <w:r w:rsidRPr="009E7390">
        <w:rPr>
          <w:szCs w:val="22"/>
        </w:rPr>
        <w:t>). Die Repräsentativität der Methode ist zu erläutern.</w:t>
      </w:r>
    </w:p>
    <w:p w14:paraId="29D7B060" w14:textId="1359F1F7" w:rsidR="009E7390" w:rsidRPr="009E7390" w:rsidRDefault="009E7390" w:rsidP="00F82B52">
      <w:pPr>
        <w:rPr>
          <w:szCs w:val="22"/>
        </w:rPr>
      </w:pPr>
      <w:r w:rsidRPr="009E7390">
        <w:rPr>
          <w:szCs w:val="22"/>
        </w:rPr>
        <w:t>Beschreibung, wie die erfassten Daten ausgewertet wurden (Excel, R,</w:t>
      </w:r>
      <w:r w:rsidR="00830905">
        <w:rPr>
          <w:szCs w:val="22"/>
        </w:rPr>
        <w:t xml:space="preserve"> Python,</w:t>
      </w:r>
      <w:r w:rsidRPr="009E7390">
        <w:rPr>
          <w:szCs w:val="22"/>
        </w:rPr>
        <w:t xml:space="preserve"> </w:t>
      </w:r>
      <w:proofErr w:type="spellStart"/>
      <w:r w:rsidRPr="009E7390">
        <w:rPr>
          <w:szCs w:val="22"/>
        </w:rPr>
        <w:t>Matlab</w:t>
      </w:r>
      <w:proofErr w:type="spellEnd"/>
      <w:r w:rsidRPr="009E7390">
        <w:rPr>
          <w:szCs w:val="22"/>
        </w:rPr>
        <w:t>, gewisse statistische Tests, …).</w:t>
      </w:r>
    </w:p>
    <w:p w14:paraId="529625E5" w14:textId="77777777" w:rsidR="009E7390" w:rsidRPr="009E7390" w:rsidRDefault="009E7390" w:rsidP="009E7390">
      <w:pPr>
        <w:pStyle w:val="Heading3"/>
      </w:pPr>
      <w:r w:rsidRPr="009E7390">
        <w:t>Methode 2 Fischabstieg</w:t>
      </w:r>
    </w:p>
    <w:p w14:paraId="6538A5EB" w14:textId="77777777" w:rsidR="009E7390" w:rsidRPr="009E7390" w:rsidRDefault="009E7390" w:rsidP="00F82B52">
      <w:pPr>
        <w:rPr>
          <w:b/>
          <w:bCs/>
          <w:szCs w:val="22"/>
        </w:rPr>
      </w:pPr>
      <w:r w:rsidRPr="009E7390">
        <w:rPr>
          <w:szCs w:val="22"/>
        </w:rPr>
        <w:t>Beschreibung und schematische Darstellung (Fotos, Pläne) der Methode 2 zur Überprüfung der biologischen Wirksamkeit der Fischabstiegsanlage: Welche Methode wurde verwendet (</w:t>
      </w:r>
      <w:r w:rsidRPr="009E7390">
        <w:rPr>
          <w:color w:val="0070C0"/>
          <w:szCs w:val="22"/>
        </w:rPr>
        <w:t>Bsp. Kamerasystem</w:t>
      </w:r>
      <w:r w:rsidRPr="009E7390">
        <w:rPr>
          <w:szCs w:val="22"/>
        </w:rPr>
        <w:t>), wie war diese im Detail gestaltet (</w:t>
      </w:r>
      <w:r w:rsidRPr="009E7390">
        <w:rPr>
          <w:color w:val="0070C0"/>
          <w:szCs w:val="22"/>
        </w:rPr>
        <w:t>Bsp. Kameratyp, Anordnung, Einstellungen, …</w:t>
      </w:r>
      <w:r w:rsidRPr="009E7390">
        <w:rPr>
          <w:szCs w:val="22"/>
        </w:rPr>
        <w:t>), in welchem Zeitraum wurde untersucht und in welcher Intensität (</w:t>
      </w:r>
      <w:r w:rsidRPr="009E7390">
        <w:rPr>
          <w:color w:val="0070C0"/>
          <w:szCs w:val="22"/>
        </w:rPr>
        <w:t>Bsp. permanent über mehrere Wochen, mit Bewegungsmeldung, …</w:t>
      </w:r>
      <w:r w:rsidRPr="009E7390">
        <w:rPr>
          <w:szCs w:val="22"/>
        </w:rPr>
        <w:t>), gab es Anpassungen während den Untersuchungen (</w:t>
      </w:r>
      <w:r w:rsidRPr="009E7390">
        <w:rPr>
          <w:color w:val="0070C0"/>
          <w:szCs w:val="22"/>
        </w:rPr>
        <w:t>Bsp. Änderung der Anordnung</w:t>
      </w:r>
      <w:r w:rsidRPr="009E7390">
        <w:rPr>
          <w:szCs w:val="22"/>
        </w:rPr>
        <w:t>), was wurde genau erfasst (</w:t>
      </w:r>
      <w:r w:rsidRPr="009E7390">
        <w:rPr>
          <w:color w:val="0070C0"/>
          <w:szCs w:val="22"/>
        </w:rPr>
        <w:t>Bsp. Arten, Grössenklassen, …</w:t>
      </w:r>
      <w:r w:rsidRPr="009E7390">
        <w:rPr>
          <w:szCs w:val="22"/>
        </w:rPr>
        <w:t>). Die Repräsentativität der Methoden ist zu erläutern.</w:t>
      </w:r>
    </w:p>
    <w:p w14:paraId="49421F82" w14:textId="77777777" w:rsidR="009E7390" w:rsidRPr="009E7390" w:rsidRDefault="009E7390" w:rsidP="00F82B52">
      <w:pPr>
        <w:rPr>
          <w:b/>
          <w:bCs/>
          <w:szCs w:val="22"/>
        </w:rPr>
      </w:pPr>
      <w:r w:rsidRPr="009E7390">
        <w:rPr>
          <w:szCs w:val="22"/>
        </w:rPr>
        <w:t xml:space="preserve">Beschreibung, wie die erfassten Daten ausgewertet wurden (Sichtung von Auge, automatische Fischerkennung, gewisse statistische Tests, …). </w:t>
      </w:r>
    </w:p>
    <w:p w14:paraId="08BF90BA" w14:textId="77777777" w:rsidR="009E7390" w:rsidRPr="009E7390" w:rsidRDefault="009E7390" w:rsidP="009E7390">
      <w:pPr>
        <w:pStyle w:val="Heading3"/>
      </w:pPr>
      <w:r w:rsidRPr="009E7390">
        <w:t>Methode 3 Fischabstieg</w:t>
      </w:r>
    </w:p>
    <w:p w14:paraId="3A41F5F0" w14:textId="35551891" w:rsidR="009E7390" w:rsidRPr="00F82B52" w:rsidRDefault="009E7390" w:rsidP="00F82B52">
      <w:pPr>
        <w:rPr>
          <w:szCs w:val="22"/>
        </w:rPr>
      </w:pPr>
      <w:r w:rsidRPr="009E7390">
        <w:rPr>
          <w:szCs w:val="22"/>
        </w:rPr>
        <w:t>…</w:t>
      </w:r>
    </w:p>
    <w:p w14:paraId="0F84C810" w14:textId="461E9260" w:rsidR="009E7390" w:rsidRPr="009E7390" w:rsidRDefault="009E7390" w:rsidP="009E7390">
      <w:pPr>
        <w:pStyle w:val="Heading2"/>
      </w:pPr>
      <w:r w:rsidRPr="009E7390">
        <w:t>Sonstige Erhebungen</w:t>
      </w:r>
    </w:p>
    <w:p w14:paraId="73FBD96A" w14:textId="77777777" w:rsidR="009E7390" w:rsidRPr="009E7390" w:rsidRDefault="009E7390" w:rsidP="00F82B52">
      <w:pPr>
        <w:pStyle w:val="ListParagraph"/>
        <w:ind w:left="0"/>
        <w:contextualSpacing w:val="0"/>
        <w:rPr>
          <w:szCs w:val="22"/>
        </w:rPr>
      </w:pPr>
      <w:r w:rsidRPr="009E7390">
        <w:rPr>
          <w:szCs w:val="22"/>
        </w:rPr>
        <w:t>Beschreibung und schematische Darstellung (Fotos, Pläne), welche weiteren Daten mit welchen Methoden erhoben worden sind.</w:t>
      </w:r>
    </w:p>
    <w:p w14:paraId="1FD09BEA" w14:textId="77777777" w:rsidR="009E7390" w:rsidRPr="009E7390" w:rsidRDefault="009E7390" w:rsidP="009E7390">
      <w:pPr>
        <w:pStyle w:val="Heading3"/>
      </w:pPr>
      <w:r w:rsidRPr="009E7390">
        <w:t>Methode 1</w:t>
      </w:r>
    </w:p>
    <w:p w14:paraId="20FA22C5" w14:textId="77777777" w:rsidR="009E7390" w:rsidRPr="009E7390" w:rsidRDefault="009E7390" w:rsidP="00F82B52">
      <w:pPr>
        <w:rPr>
          <w:szCs w:val="22"/>
        </w:rPr>
      </w:pPr>
      <w:r w:rsidRPr="009E7390">
        <w:rPr>
          <w:szCs w:val="22"/>
        </w:rPr>
        <w:t>Beschreibung der Methode 1 von sonstigen Erhebungen: Was wurde erfasst (</w:t>
      </w:r>
      <w:r w:rsidRPr="009E7390">
        <w:rPr>
          <w:color w:val="0070C0"/>
          <w:szCs w:val="22"/>
        </w:rPr>
        <w:t>Bsp. Temperaturmessungen</w:t>
      </w:r>
      <w:r w:rsidRPr="009E7390">
        <w:rPr>
          <w:szCs w:val="22"/>
        </w:rPr>
        <w:t>), welche Methode wurde verwendet (</w:t>
      </w:r>
      <w:r w:rsidRPr="009E7390">
        <w:rPr>
          <w:color w:val="0070C0"/>
          <w:szCs w:val="22"/>
        </w:rPr>
        <w:t>Bsp. Temperaturlogger der Marke XY</w:t>
      </w:r>
      <w:r w:rsidRPr="009E7390">
        <w:rPr>
          <w:szCs w:val="22"/>
        </w:rPr>
        <w:t>), wie war diese im Detail gestaltet (</w:t>
      </w:r>
      <w:r w:rsidRPr="009E7390">
        <w:rPr>
          <w:color w:val="0070C0"/>
          <w:szCs w:val="22"/>
        </w:rPr>
        <w:t>Bsp. wo wurde der Temperaturlogger platziert</w:t>
      </w:r>
      <w:r w:rsidRPr="009E7390">
        <w:rPr>
          <w:szCs w:val="22"/>
        </w:rPr>
        <w:t>), in welchem Zeitraum wurde untersucht und in welcher Intensität (</w:t>
      </w:r>
      <w:r w:rsidRPr="009E7390">
        <w:rPr>
          <w:color w:val="0070C0"/>
          <w:szCs w:val="22"/>
        </w:rPr>
        <w:t>Bsp. über die gesamte Untersuchungsperiode</w:t>
      </w:r>
      <w:r w:rsidRPr="009E7390">
        <w:rPr>
          <w:szCs w:val="22"/>
        </w:rPr>
        <w:t>), gab es Anpassungen während den Untersuchungen (</w:t>
      </w:r>
      <w:r w:rsidRPr="009E7390">
        <w:rPr>
          <w:color w:val="0070C0"/>
          <w:szCs w:val="22"/>
        </w:rPr>
        <w:t>Bsp. Änderung Lage des Loggers, …</w:t>
      </w:r>
      <w:r w:rsidRPr="009E7390">
        <w:rPr>
          <w:szCs w:val="22"/>
        </w:rPr>
        <w:t>), was wurde genau erfasst (</w:t>
      </w:r>
      <w:r w:rsidRPr="009E7390">
        <w:rPr>
          <w:color w:val="0070C0"/>
          <w:szCs w:val="22"/>
        </w:rPr>
        <w:t>Bsp. Temperatur in °C mit 6 Messungen pro Minute …</w:t>
      </w:r>
      <w:r w:rsidRPr="009E7390">
        <w:rPr>
          <w:szCs w:val="22"/>
        </w:rPr>
        <w:t>).</w:t>
      </w:r>
    </w:p>
    <w:p w14:paraId="3714B356" w14:textId="1D235F5C" w:rsidR="009E7390" w:rsidRPr="009E7390" w:rsidRDefault="009E7390" w:rsidP="00F82B52">
      <w:pPr>
        <w:rPr>
          <w:b/>
          <w:bCs/>
          <w:szCs w:val="22"/>
        </w:rPr>
      </w:pPr>
      <w:r w:rsidRPr="009E7390">
        <w:rPr>
          <w:szCs w:val="22"/>
        </w:rPr>
        <w:t xml:space="preserve">Beschreibung, wie die erfassten Daten ausgewertet wurden (Excel, R, </w:t>
      </w:r>
      <w:r w:rsidR="00830905">
        <w:rPr>
          <w:szCs w:val="22"/>
        </w:rPr>
        <w:t xml:space="preserve">Python, </w:t>
      </w:r>
      <w:proofErr w:type="spellStart"/>
      <w:r w:rsidRPr="009E7390">
        <w:rPr>
          <w:szCs w:val="22"/>
        </w:rPr>
        <w:t>Matlab</w:t>
      </w:r>
      <w:proofErr w:type="spellEnd"/>
      <w:r w:rsidRPr="009E7390">
        <w:rPr>
          <w:szCs w:val="22"/>
        </w:rPr>
        <w:t>, gewisse statistische Tests, …).</w:t>
      </w:r>
    </w:p>
    <w:p w14:paraId="3030C6EE" w14:textId="77777777" w:rsidR="009E7390" w:rsidRPr="009E7390" w:rsidRDefault="009E7390" w:rsidP="009E7390">
      <w:pPr>
        <w:pStyle w:val="Heading3"/>
      </w:pPr>
      <w:r w:rsidRPr="009E7390">
        <w:t>Methode 2</w:t>
      </w:r>
    </w:p>
    <w:p w14:paraId="0165BB9A" w14:textId="77777777" w:rsidR="009E7390" w:rsidRPr="009E7390" w:rsidRDefault="009E7390" w:rsidP="009E7390">
      <w:pPr>
        <w:pStyle w:val="Heading1"/>
      </w:pPr>
      <w:r w:rsidRPr="009E7390">
        <w:t>Ergebnisse</w:t>
      </w:r>
    </w:p>
    <w:p w14:paraId="36DAAB08" w14:textId="77777777" w:rsidR="009E7390" w:rsidRPr="009E7390" w:rsidRDefault="009E7390" w:rsidP="009E7390">
      <w:r w:rsidRPr="009E7390">
        <w:rPr>
          <w:szCs w:val="22"/>
        </w:rPr>
        <w:t>Für die Auswertung sind die betrieblichen Faktoren der Kraftwerksanlage, wie z.B. der Turbinendurchfluss, die Wehrbeaufschlagung etc. beizuziehen.</w:t>
      </w:r>
    </w:p>
    <w:p w14:paraId="7DE03290" w14:textId="67731CA3" w:rsidR="009E7390" w:rsidRPr="009E7390" w:rsidRDefault="009E7390" w:rsidP="009E7390">
      <w:pPr>
        <w:pStyle w:val="Heading2"/>
      </w:pPr>
      <w:r w:rsidRPr="009E7390">
        <w:t>Ergebnisse Fischaufstieg</w:t>
      </w:r>
    </w:p>
    <w:p w14:paraId="1D00AFC2" w14:textId="77777777" w:rsidR="009E7390" w:rsidRPr="009E7390" w:rsidRDefault="009E7390" w:rsidP="00D35C0E">
      <w:pPr>
        <w:rPr>
          <w:szCs w:val="22"/>
        </w:rPr>
      </w:pPr>
      <w:r w:rsidRPr="009E7390">
        <w:rPr>
          <w:szCs w:val="22"/>
        </w:rPr>
        <w:t>Beschreibung der Ergebnisse des Fischaufstieges über alle Methoden hinweg mit Grafiken und ggf. mit Bildern.</w:t>
      </w:r>
    </w:p>
    <w:p w14:paraId="3E635941" w14:textId="16BEBB18" w:rsidR="009E7390" w:rsidRPr="009E7390" w:rsidRDefault="009E7390" w:rsidP="009E7390">
      <w:pPr>
        <w:pStyle w:val="Heading2"/>
      </w:pPr>
      <w:r w:rsidRPr="009E7390">
        <w:lastRenderedPageBreak/>
        <w:t>Ergebnisse Fischschutz / Fischabstieg</w:t>
      </w:r>
    </w:p>
    <w:p w14:paraId="0463D9CD" w14:textId="77777777" w:rsidR="009E7390" w:rsidRPr="009E7390" w:rsidRDefault="009E7390" w:rsidP="00ED7E46">
      <w:pPr>
        <w:pStyle w:val="ListParagraph"/>
        <w:ind w:left="0"/>
        <w:rPr>
          <w:szCs w:val="22"/>
        </w:rPr>
      </w:pPr>
      <w:r w:rsidRPr="009E7390">
        <w:rPr>
          <w:szCs w:val="22"/>
        </w:rPr>
        <w:t>Beschreibung der Ergebnisse des Fischschutzes und des Fischabstieges über alle Methoden hinweg mit Grafiken und ggf. mit Bildern.</w:t>
      </w:r>
    </w:p>
    <w:p w14:paraId="05A73005" w14:textId="2E1C374D" w:rsidR="009E7390" w:rsidRPr="009E7390" w:rsidRDefault="009E7390" w:rsidP="009E7390">
      <w:pPr>
        <w:pStyle w:val="Heading2"/>
      </w:pPr>
      <w:bookmarkStart w:id="0" w:name="_Ref32848118"/>
      <w:r w:rsidRPr="009E7390">
        <w:t>Ergebnisse sonstige Erhebungen</w:t>
      </w:r>
      <w:bookmarkEnd w:id="0"/>
    </w:p>
    <w:p w14:paraId="79E9D92C" w14:textId="77777777" w:rsidR="009E7390" w:rsidRPr="009E7390" w:rsidRDefault="009E7390" w:rsidP="00ED7E46">
      <w:pPr>
        <w:pStyle w:val="ListParagraph"/>
        <w:ind w:left="0"/>
        <w:contextualSpacing w:val="0"/>
        <w:rPr>
          <w:szCs w:val="22"/>
        </w:rPr>
      </w:pPr>
      <w:r w:rsidRPr="009E7390">
        <w:rPr>
          <w:szCs w:val="22"/>
        </w:rPr>
        <w:t xml:space="preserve">Beschreibung der sonstigen Erhebungen, kann auch gemeinsam mit den Ergebnissen des </w:t>
      </w:r>
      <w:proofErr w:type="spellStart"/>
      <w:r w:rsidRPr="009E7390">
        <w:rPr>
          <w:szCs w:val="22"/>
        </w:rPr>
        <w:t>Fischauf</w:t>
      </w:r>
      <w:proofErr w:type="spellEnd"/>
      <w:r w:rsidRPr="009E7390">
        <w:rPr>
          <w:szCs w:val="22"/>
        </w:rPr>
        <w:t>- resp. Fischabstieges dargestellt werden (</w:t>
      </w:r>
      <w:r w:rsidRPr="009E7390">
        <w:rPr>
          <w:color w:val="0070C0"/>
          <w:szCs w:val="22"/>
        </w:rPr>
        <w:t>Bsp. erfasste Wanderungen über das Jahr in Zusammenhang mit Temperatur- und Abflussdaten</w:t>
      </w:r>
      <w:r w:rsidRPr="009E7390">
        <w:rPr>
          <w:szCs w:val="22"/>
        </w:rPr>
        <w:t xml:space="preserve">). </w:t>
      </w:r>
    </w:p>
    <w:p w14:paraId="1DB0D250" w14:textId="77777777" w:rsidR="009E7390" w:rsidRPr="009E7390" w:rsidRDefault="009E7390" w:rsidP="009E7390">
      <w:pPr>
        <w:pStyle w:val="Heading1"/>
      </w:pPr>
      <w:r w:rsidRPr="009E7390">
        <w:t>Diskussion und Beurteilung der Ergebnisse</w:t>
      </w:r>
    </w:p>
    <w:p w14:paraId="23810A0D" w14:textId="77777777" w:rsidR="009E7390" w:rsidRPr="009E7390" w:rsidRDefault="009E7390" w:rsidP="009E7390">
      <w:pPr>
        <w:rPr>
          <w:szCs w:val="22"/>
        </w:rPr>
      </w:pPr>
      <w:r w:rsidRPr="009E7390">
        <w:rPr>
          <w:szCs w:val="22"/>
        </w:rPr>
        <w:t xml:space="preserve">Interpretation und Beurteilung der erhobenen Daten aufgrund des im Konzept beschriebenen objektiven Bewertungsansatzes sowie Diskussion der Ergebnisse im Vergleich zu den Erwartungen, ähnlichen Untersuchungen und Forschungsberichten </w:t>
      </w:r>
      <w:r w:rsidRPr="009E7390">
        <w:rPr>
          <w:szCs w:val="22"/>
        </w:rPr>
        <w:sym w:font="Wingdings" w:char="F0E0"/>
      </w:r>
      <w:r w:rsidRPr="009E7390">
        <w:rPr>
          <w:szCs w:val="22"/>
        </w:rPr>
        <w:t xml:space="preserve"> Bezug zum Konzept der Wirkungskontrolle.</w:t>
      </w:r>
    </w:p>
    <w:p w14:paraId="286B5709" w14:textId="33850CE6" w:rsidR="009E7390" w:rsidRPr="009E7390" w:rsidRDefault="009E7390" w:rsidP="009E7390">
      <w:pPr>
        <w:spacing w:before="120"/>
        <w:rPr>
          <w:b/>
          <w:bCs/>
          <w:color w:val="FF0000"/>
          <w:szCs w:val="22"/>
        </w:rPr>
      </w:pPr>
      <w:r w:rsidRPr="009E7390">
        <w:rPr>
          <w:b/>
          <w:bCs/>
          <w:color w:val="FF0000"/>
          <w:szCs w:val="22"/>
        </w:rPr>
        <w:t xml:space="preserve">Die Beurteilung der erhobenen Daten ist essenziell, um die Frage nach der Wirksamkeit der Fischwanderhilfe zu beantworten und potenzielle Nachbesserungen an der Anlage zu empfehlen. Die Beurteilung der erhobenen Daten ist daher das Kernstück des </w:t>
      </w:r>
      <w:r w:rsidR="00BA3B63">
        <w:rPr>
          <w:b/>
          <w:bCs/>
          <w:color w:val="FF0000"/>
          <w:szCs w:val="22"/>
        </w:rPr>
        <w:t>Schluss</w:t>
      </w:r>
      <w:r w:rsidRPr="009E7390">
        <w:rPr>
          <w:b/>
          <w:bCs/>
          <w:color w:val="FF0000"/>
          <w:szCs w:val="22"/>
        </w:rPr>
        <w:t xml:space="preserve">berichtes jeder biologischen Wirkungskontrolle! Sie muss unabhängig, nachvollziehbar, umfassend und auf wissenschaftlichen Methoden basiert durchgeführt werden. </w:t>
      </w:r>
    </w:p>
    <w:p w14:paraId="38F6C498" w14:textId="0B824590" w:rsidR="009E7390" w:rsidRPr="009E7390" w:rsidRDefault="009E7390" w:rsidP="009E7390">
      <w:pPr>
        <w:pStyle w:val="Heading2"/>
      </w:pPr>
      <w:r w:rsidRPr="009E7390">
        <w:t>Diskussion Fischaufstieg</w:t>
      </w:r>
    </w:p>
    <w:p w14:paraId="6DE0CA44" w14:textId="77777777" w:rsidR="009E7390" w:rsidRPr="009E7390" w:rsidRDefault="009E7390" w:rsidP="00ED7E46">
      <w:pPr>
        <w:rPr>
          <w:szCs w:val="22"/>
        </w:rPr>
      </w:pPr>
      <w:r w:rsidRPr="009E7390">
        <w:rPr>
          <w:szCs w:val="22"/>
        </w:rPr>
        <w:t>Diskussion und Bewertung der Daten des Fischaufstieges mit Vergleichen zu bisherigen Studien, Literatur, ....</w:t>
      </w:r>
    </w:p>
    <w:p w14:paraId="63BC84BE" w14:textId="1FB36ED2" w:rsidR="009E7390" w:rsidRPr="009E7390" w:rsidRDefault="009E7390" w:rsidP="009E7390">
      <w:pPr>
        <w:pStyle w:val="Heading2"/>
      </w:pPr>
      <w:r w:rsidRPr="009E7390">
        <w:t>Diskussion Fischschutz / Fischabstieg</w:t>
      </w:r>
    </w:p>
    <w:p w14:paraId="523D588B" w14:textId="77777777" w:rsidR="009E7390" w:rsidRPr="009E7390" w:rsidRDefault="009E7390" w:rsidP="0006593D">
      <w:pPr>
        <w:rPr>
          <w:szCs w:val="22"/>
        </w:rPr>
      </w:pPr>
      <w:r w:rsidRPr="009E7390">
        <w:rPr>
          <w:szCs w:val="22"/>
        </w:rPr>
        <w:t>Diskussion und Bewertung der Daten des Fischschutzes / Fischabstieges unter Einbezug von bisherigen Studien, Literatur, ....</w:t>
      </w:r>
    </w:p>
    <w:p w14:paraId="167ABF70" w14:textId="41AF2908" w:rsidR="009E7390" w:rsidRPr="009E7390" w:rsidRDefault="009E7390" w:rsidP="009E7390">
      <w:pPr>
        <w:pStyle w:val="Heading2"/>
      </w:pPr>
      <w:r w:rsidRPr="009E7390">
        <w:t>Diskussion sonstige Erhebungen</w:t>
      </w:r>
    </w:p>
    <w:p w14:paraId="7E0EF796" w14:textId="77777777" w:rsidR="009E7390" w:rsidRPr="009E7390" w:rsidRDefault="009E7390" w:rsidP="0006593D">
      <w:pPr>
        <w:pStyle w:val="ListParagraph"/>
        <w:ind w:left="0"/>
        <w:rPr>
          <w:szCs w:val="22"/>
        </w:rPr>
      </w:pPr>
      <w:r w:rsidRPr="009E7390">
        <w:rPr>
          <w:szCs w:val="22"/>
        </w:rPr>
        <w:t xml:space="preserve">Diskussion und Bewertung der zusätzlich erhobenen Daten, kann auch gemeinsam mit den Ergebnissen des </w:t>
      </w:r>
      <w:proofErr w:type="spellStart"/>
      <w:r w:rsidRPr="009E7390">
        <w:rPr>
          <w:szCs w:val="22"/>
        </w:rPr>
        <w:t>Fischauf</w:t>
      </w:r>
      <w:proofErr w:type="spellEnd"/>
      <w:r w:rsidRPr="009E7390">
        <w:rPr>
          <w:szCs w:val="22"/>
        </w:rPr>
        <w:t xml:space="preserve">- resp. Fischabstieges diskutiert werden (siehe </w:t>
      </w:r>
      <w:r w:rsidRPr="009E7390">
        <w:rPr>
          <w:szCs w:val="22"/>
        </w:rPr>
        <w:fldChar w:fldCharType="begin"/>
      </w:r>
      <w:r w:rsidRPr="009E7390">
        <w:rPr>
          <w:szCs w:val="22"/>
        </w:rPr>
        <w:instrText xml:space="preserve"> REF _Ref32848118 \r \h  \* MERGEFORMAT </w:instrText>
      </w:r>
      <w:r w:rsidRPr="009E7390">
        <w:rPr>
          <w:szCs w:val="22"/>
        </w:rPr>
      </w:r>
      <w:r w:rsidRPr="009E7390">
        <w:rPr>
          <w:szCs w:val="22"/>
        </w:rPr>
        <w:fldChar w:fldCharType="separate"/>
      </w:r>
      <w:r w:rsidRPr="009E7390">
        <w:rPr>
          <w:szCs w:val="22"/>
        </w:rPr>
        <w:t>5.3</w:t>
      </w:r>
      <w:r w:rsidRPr="009E7390">
        <w:rPr>
          <w:szCs w:val="22"/>
        </w:rPr>
        <w:fldChar w:fldCharType="end"/>
      </w:r>
      <w:r w:rsidRPr="009E7390">
        <w:rPr>
          <w:szCs w:val="22"/>
        </w:rPr>
        <w:t>).</w:t>
      </w:r>
    </w:p>
    <w:p w14:paraId="1F3D35C6" w14:textId="77777777" w:rsidR="009E7390" w:rsidRPr="009E7390" w:rsidRDefault="009E7390" w:rsidP="009E7390">
      <w:pPr>
        <w:pStyle w:val="Heading2"/>
      </w:pPr>
      <w:r w:rsidRPr="009E7390">
        <w:t>Diskussion Aussagekraft der Daten</w:t>
      </w:r>
    </w:p>
    <w:p w14:paraId="0A449F36" w14:textId="77777777" w:rsidR="009E7390" w:rsidRPr="009E7390" w:rsidRDefault="009E7390" w:rsidP="00625531">
      <w:r w:rsidRPr="009E7390">
        <w:rPr>
          <w:szCs w:val="22"/>
        </w:rPr>
        <w:t xml:space="preserve">Kritische Auseinandersetzung mit der Aussagekraft der erhobenen Daten, Begründung der ausgewählten Methoden </w:t>
      </w:r>
      <w:r w:rsidRPr="009E7390">
        <w:sym w:font="Wingdings" w:char="F0E0"/>
      </w:r>
      <w:r w:rsidRPr="009E7390">
        <w:t xml:space="preserve"> Bezug zum Konzept der biologischen Wirkungskontrolle.</w:t>
      </w:r>
    </w:p>
    <w:p w14:paraId="059C8987" w14:textId="77777777" w:rsidR="009E7390" w:rsidRPr="009E7390" w:rsidRDefault="009E7390" w:rsidP="009E7390">
      <w:pPr>
        <w:pStyle w:val="Heading1"/>
      </w:pPr>
      <w:r w:rsidRPr="009E7390">
        <w:t>Fazit bezüglich Wirksamkeit der Fischwanderhilfen</w:t>
      </w:r>
    </w:p>
    <w:p w14:paraId="6154A847" w14:textId="77777777" w:rsidR="009E7390" w:rsidRPr="009E7390" w:rsidRDefault="009E7390" w:rsidP="009E7390">
      <w:r w:rsidRPr="009E7390">
        <w:t>Basierend auf den erhobenen Daten, deren Bewertung aufgrund eines objektiven Bewertungsansatzes und auf dem Vergleich mit ähnlichen Untersuchungen und Forschungsergebnissen, wird eine abschliessende Beurteilung der untersuchten Fischwanderhilfen abgegeben. Zudem wird eine Empfehlung zuhanden der Kantone verfasst, ob und in welcher Form ein Umbau der Anlage/n empfohlen wird. Falls dies der Fall sein sollte, ist ein Vorschlag anzubringen, wie die Anpassungen erneut aus biologischer Sicht überprüft werden können.</w:t>
      </w:r>
    </w:p>
    <w:p w14:paraId="07C89A64" w14:textId="77777777" w:rsidR="009E7390" w:rsidRPr="009E7390" w:rsidRDefault="009E7390" w:rsidP="009E7390">
      <w:r w:rsidRPr="009E7390">
        <w:t>Die Bewertung der Fischwanderhilfe/n und die Empfehlungen für weitere Massnahmen sind die Grundlage für die weitere Finanzierung von allfälligen Umbauten.</w:t>
      </w:r>
    </w:p>
    <w:p w14:paraId="35D7A5B3" w14:textId="77777777" w:rsidR="009E7390" w:rsidRPr="009E7390" w:rsidRDefault="009E7390" w:rsidP="009E7390">
      <w:pPr>
        <w:pStyle w:val="Heading1"/>
      </w:pPr>
      <w:r w:rsidRPr="009E7390">
        <w:t>Literaturverzeichnis</w:t>
      </w:r>
    </w:p>
    <w:p w14:paraId="6306ADD6" w14:textId="52F9F569" w:rsidR="00735263" w:rsidRPr="009E7390" w:rsidRDefault="009E7390" w:rsidP="00B91D07">
      <w:r w:rsidRPr="009E7390">
        <w:t>Auflistung aller verwendeten Literatur.</w:t>
      </w:r>
    </w:p>
    <w:sectPr w:rsidR="00735263" w:rsidRPr="009E7390" w:rsidSect="005C0617">
      <w:footerReference w:type="default" r:id="rId10"/>
      <w:headerReference w:type="first" r:id="rId11"/>
      <w:footerReference w:type="first" r:id="rId12"/>
      <w:endnotePr>
        <w:numFmt w:val="decimal"/>
      </w:endnotePr>
      <w:pgSz w:w="11906" w:h="16838" w:code="9"/>
      <w:pgMar w:top="1134" w:right="851" w:bottom="1134" w:left="1701" w:header="624"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101C0C" w14:textId="77777777" w:rsidR="009563D0" w:rsidRPr="00556155" w:rsidRDefault="009563D0" w:rsidP="00437B38">
      <w:pPr>
        <w:rPr>
          <w:color w:val="808080" w:themeColor="background1" w:themeShade="80"/>
        </w:rPr>
      </w:pPr>
    </w:p>
    <w:p w14:paraId="7010EC45" w14:textId="77777777" w:rsidR="009563D0" w:rsidRDefault="009563D0" w:rsidP="00437B38">
      <w:r>
        <w:separator/>
      </w:r>
    </w:p>
    <w:p w14:paraId="54451331" w14:textId="77777777" w:rsidR="009563D0" w:rsidRPr="00615C9F" w:rsidRDefault="009563D0" w:rsidP="00437B38">
      <w:pPr>
        <w:rPr>
          <w:color w:val="808080" w:themeColor="background1" w:themeShade="80"/>
          <w:sz w:val="12"/>
          <w:szCs w:val="12"/>
        </w:rPr>
      </w:pPr>
    </w:p>
  </w:endnote>
  <w:endnote w:type="continuationSeparator" w:id="0">
    <w:p w14:paraId="4A84F4E6" w14:textId="77777777" w:rsidR="009563D0" w:rsidRDefault="009563D0" w:rsidP="00437B38">
      <w:r>
        <w:continuationSeparator/>
      </w:r>
    </w:p>
    <w:p w14:paraId="69B407AD" w14:textId="77777777" w:rsidR="009563D0" w:rsidRDefault="009563D0" w:rsidP="00437B38"/>
  </w:endnote>
  <w:endnote w:type="continuationNotice" w:id="1">
    <w:p w14:paraId="5AC3B77F" w14:textId="77777777" w:rsidR="009563D0" w:rsidRDefault="009563D0" w:rsidP="00437B38">
      <w:r>
        <w:t>…</w:t>
      </w:r>
    </w:p>
    <w:p w14:paraId="2163600D" w14:textId="77777777" w:rsidR="009563D0" w:rsidRDefault="009563D0" w:rsidP="00437B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Work Sans">
    <w:altName w:val="Calibri"/>
    <w:panose1 w:val="020B0604020202020204"/>
    <w:charset w:val="4D"/>
    <w:family w:val="auto"/>
    <w:pitch w:val="variable"/>
    <w:sig w:usb0="00000007" w:usb1="00000001" w:usb2="00000000" w:usb3="00000000" w:csb0="00000093" w:csb1="00000000"/>
  </w:font>
  <w:font w:name="Helvetica Neue">
    <w:altName w:val="Helvetica Neue"/>
    <w:panose1 w:val="02000503000000020004"/>
    <w:charset w:val="00"/>
    <w:family w:val="auto"/>
    <w:pitch w:val="variable"/>
    <w:sig w:usb0="E50002FF" w:usb1="500079DB" w:usb2="00000010" w:usb3="00000000" w:csb0="00000001" w:csb1="00000000"/>
  </w:font>
  <w:font w:name="Wingdings">
    <w:panose1 w:val="05000000000000000000"/>
    <w:charset w:val="4D"/>
    <w:family w:val="decorative"/>
    <w:pitch w:val="variable"/>
    <w:sig w:usb0="00000003" w:usb1="1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73BAD" w14:textId="77777777" w:rsidR="00CA0689" w:rsidRDefault="00CA0689" w:rsidP="00CA0689">
    <w:pPr>
      <w:pStyle w:val="WA21-LayoutPaging-Box"/>
      <w:framePr w:wrap="around" w:y="1"/>
    </w:pPr>
    <w:r>
      <w:fldChar w:fldCharType="begin"/>
    </w:r>
    <w:r>
      <w:instrText xml:space="preserve"> PAGE   \* MERGEFORMAT </w:instrText>
    </w:r>
    <w:r>
      <w:fldChar w:fldCharType="separate"/>
    </w:r>
    <w:r>
      <w:t>2</w:t>
    </w:r>
    <w:r>
      <w:fldChar w:fldCharType="end"/>
    </w:r>
    <w:r>
      <w:t>/</w:t>
    </w:r>
    <w:fldSimple w:instr=" NUMPAGES   \* MERGEFORMAT ">
      <w:r>
        <w:t>7</w:t>
      </w:r>
    </w:fldSimple>
  </w:p>
  <w:p w14:paraId="20A6A041" w14:textId="6A211ACB" w:rsidR="004D460D" w:rsidRPr="003117C5" w:rsidRDefault="009563D0" w:rsidP="003117C5">
    <w:pPr>
      <w:pStyle w:val="WA21-LayoutFooter-Box"/>
      <w:framePr w:hRule="auto" w:wrap="auto" w:vAnchor="margin" w:hAnchor="text" w:yAlign="inline"/>
    </w:pPr>
    <w:sdt>
      <w:sdtPr>
        <w:alias w:val="Fusszeile"/>
        <w:tag w:val="WA21-footer-page1"/>
        <w:id w:val="619192879"/>
        <w:placeholder>
          <w:docPart w:val="9C768AB33C50C041B0DB94137F0B1982"/>
        </w:placeholder>
      </w:sdtPr>
      <w:sdtEndPr/>
      <w:sdtContent>
        <w:r w:rsidR="003117C5" w:rsidRPr="00702928">
          <w:t xml:space="preserve">«Name Firma», </w:t>
        </w:r>
        <w:r w:rsidR="003117C5">
          <w:t>Bericht</w:t>
        </w:r>
        <w:r w:rsidR="003117C5" w:rsidRPr="00702928">
          <w:t xml:space="preserve"> Biologische Wirkungskontrolle «KW</w:t>
        </w:r>
        <w:r w:rsidR="003117C5">
          <w:t>/Hindernis</w:t>
        </w:r>
        <w:r w:rsidR="003117C5" w:rsidRPr="00702928">
          <w:t xml:space="preserve"> Name», «Kanton»</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39787" w14:textId="5D8E3FB8" w:rsidR="005959AA" w:rsidRPr="005959AA" w:rsidRDefault="009563D0" w:rsidP="005959AA">
    <w:pPr>
      <w:pStyle w:val="WA21-LayoutFooter-Box"/>
      <w:framePr w:wrap="around"/>
    </w:pPr>
    <w:sdt>
      <w:sdtPr>
        <w:alias w:val="Fusszeile"/>
        <w:tag w:val="WA21-footer-page1"/>
        <w:id w:val="621804186"/>
        <w:placeholder>
          <w:docPart w:val="C2E7804B6EEB7E439B97139DA30F1118"/>
        </w:placeholder>
      </w:sdtPr>
      <w:sdtEndPr/>
      <w:sdtContent>
        <w:r w:rsidR="00702928" w:rsidRPr="00702928">
          <w:t xml:space="preserve">«Name Firma», </w:t>
        </w:r>
        <w:r w:rsidR="003117C5">
          <w:t>Bericht</w:t>
        </w:r>
        <w:r w:rsidR="00702928" w:rsidRPr="00702928">
          <w:t xml:space="preserve"> Biologische Wirkungskontrolle «KW</w:t>
        </w:r>
        <w:r w:rsidR="003117C5">
          <w:t>/Hindernis</w:t>
        </w:r>
        <w:r w:rsidR="00702928" w:rsidRPr="00702928">
          <w:t xml:space="preserve"> Name», «Kanton»</w:t>
        </w:r>
      </w:sdtContent>
    </w:sdt>
  </w:p>
  <w:p w14:paraId="16D8C733" w14:textId="77777777" w:rsidR="005959AA" w:rsidRPr="005959AA" w:rsidRDefault="005959AA" w:rsidP="005959AA">
    <w:pPr>
      <w:pStyle w:val="WA21-LayoutFooter-Box"/>
      <w:framePr w:wrap="around"/>
    </w:pPr>
    <w:r>
      <w:t>ghdgfh</w:t>
    </w:r>
  </w:p>
  <w:p w14:paraId="155EA900" w14:textId="77777777" w:rsidR="005959AA" w:rsidRPr="00002E9F" w:rsidRDefault="005959AA" w:rsidP="005959AA">
    <w:pPr>
      <w:pStyle w:val="WA21-LayoutFooter-Box"/>
      <w:framePr w:wrap="around"/>
    </w:pPr>
    <w:r w:rsidRPr="005959AA">
      <w:t>sgfdfgsdfgsdfgsdfg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1E7E6" w14:textId="77777777" w:rsidR="009563D0" w:rsidRPr="00556155" w:rsidRDefault="009563D0" w:rsidP="00615C9F">
      <w:pPr>
        <w:rPr>
          <w:color w:val="808080" w:themeColor="background1" w:themeShade="80"/>
        </w:rPr>
      </w:pPr>
    </w:p>
    <w:p w14:paraId="6A1A5232" w14:textId="77777777" w:rsidR="009563D0" w:rsidRDefault="009563D0" w:rsidP="00437B38">
      <w:r>
        <w:separator/>
      </w:r>
    </w:p>
    <w:p w14:paraId="0ED03ABC" w14:textId="77777777" w:rsidR="009563D0" w:rsidRPr="00145AD6" w:rsidRDefault="009563D0" w:rsidP="00437B38">
      <w:pPr>
        <w:rPr>
          <w:color w:val="808080" w:themeColor="background1" w:themeShade="80"/>
          <w:sz w:val="4"/>
          <w:szCs w:val="4"/>
        </w:rPr>
      </w:pPr>
    </w:p>
  </w:footnote>
  <w:footnote w:type="continuationSeparator" w:id="0">
    <w:p w14:paraId="2ADD7C94" w14:textId="77777777" w:rsidR="009563D0" w:rsidRPr="00145AD6" w:rsidRDefault="009563D0" w:rsidP="00437B38">
      <w:pPr>
        <w:rPr>
          <w:color w:val="808080" w:themeColor="background1" w:themeShade="80"/>
          <w:sz w:val="4"/>
          <w:szCs w:val="4"/>
        </w:rPr>
      </w:pPr>
    </w:p>
    <w:p w14:paraId="0E011089" w14:textId="77777777" w:rsidR="009563D0" w:rsidRDefault="009563D0" w:rsidP="00437B38">
      <w:r>
        <w:continuationSeparator/>
      </w:r>
    </w:p>
    <w:p w14:paraId="59E41848" w14:textId="77777777" w:rsidR="009563D0" w:rsidRPr="00145AD6" w:rsidRDefault="009563D0" w:rsidP="00437B38">
      <w:pPr>
        <w:rPr>
          <w:color w:val="808080" w:themeColor="background1" w:themeShade="80"/>
          <w:sz w:val="4"/>
          <w:szCs w:val="4"/>
        </w:rPr>
      </w:pPr>
    </w:p>
  </w:footnote>
  <w:footnote w:type="continuationNotice" w:id="1">
    <w:p w14:paraId="590BDD50" w14:textId="77777777" w:rsidR="009563D0" w:rsidRDefault="009563D0" w:rsidP="00437B38">
      <w:r>
        <w:t>…</w:t>
      </w:r>
    </w:p>
    <w:p w14:paraId="37362F1D" w14:textId="77777777" w:rsidR="009563D0" w:rsidRDefault="009563D0" w:rsidP="00437B38"/>
  </w:footnote>
  <w:footnote w:id="2">
    <w:p w14:paraId="553E7CA1" w14:textId="77777777" w:rsidR="000E2F12" w:rsidRPr="009E7390" w:rsidRDefault="000E2F12" w:rsidP="000E2F12">
      <w:pPr>
        <w:pStyle w:val="NormalWeb"/>
        <w:spacing w:before="0" w:beforeAutospacing="0" w:after="0" w:afterAutospacing="0"/>
        <w:rPr>
          <w:rFonts w:asciiTheme="minorHAnsi" w:eastAsiaTheme="minorHAnsi" w:hAnsiTheme="minorHAnsi" w:cstheme="minorBidi"/>
          <w:sz w:val="18"/>
          <w:szCs w:val="20"/>
          <w:lang w:eastAsia="en-US"/>
        </w:rPr>
      </w:pPr>
      <w:r w:rsidRPr="009E7390">
        <w:rPr>
          <w:rStyle w:val="FootnoteReference"/>
          <w:rFonts w:asciiTheme="minorHAnsi" w:eastAsiaTheme="majorEastAsia" w:hAnsiTheme="minorHAnsi"/>
          <w:sz w:val="18"/>
          <w:szCs w:val="18"/>
        </w:rPr>
        <w:footnoteRef/>
      </w:r>
      <w:r w:rsidRPr="009E7390">
        <w:rPr>
          <w:rFonts w:asciiTheme="minorHAnsi" w:hAnsiTheme="minorHAnsi"/>
          <w:sz w:val="18"/>
          <w:szCs w:val="18"/>
        </w:rPr>
        <w:t xml:space="preserve"> </w:t>
      </w:r>
      <w:r w:rsidRPr="009E7390">
        <w:rPr>
          <w:rFonts w:asciiTheme="minorHAnsi" w:eastAsiaTheme="minorHAnsi" w:hAnsiTheme="minorHAnsi" w:cstheme="minorBidi"/>
          <w:sz w:val="18"/>
          <w:szCs w:val="20"/>
          <w:lang w:eastAsia="en-US"/>
        </w:rPr>
        <w:t xml:space="preserve">Bundesgesetz über die Fischerei (BGF) vom 21. Juni 1991, Stand am 1. Mai 2017 (923.00). </w:t>
      </w:r>
    </w:p>
  </w:footnote>
  <w:footnote w:id="3">
    <w:p w14:paraId="593FFFCF" w14:textId="77777777" w:rsidR="000E2F12" w:rsidRPr="009E7390" w:rsidRDefault="000E2F12" w:rsidP="000E2F12">
      <w:pPr>
        <w:pStyle w:val="NormalWeb"/>
        <w:spacing w:before="0" w:beforeAutospacing="0" w:after="0" w:afterAutospacing="0"/>
        <w:rPr>
          <w:rFonts w:asciiTheme="minorHAnsi" w:eastAsiaTheme="minorHAnsi" w:hAnsiTheme="minorHAnsi" w:cstheme="minorBidi"/>
          <w:sz w:val="18"/>
          <w:szCs w:val="20"/>
          <w:lang w:eastAsia="en-US"/>
        </w:rPr>
      </w:pPr>
      <w:r w:rsidRPr="009E7390">
        <w:rPr>
          <w:rStyle w:val="FootnoteReference"/>
          <w:rFonts w:asciiTheme="minorHAnsi" w:eastAsiaTheme="majorEastAsia" w:hAnsiTheme="minorHAnsi"/>
          <w:sz w:val="18"/>
          <w:szCs w:val="18"/>
        </w:rPr>
        <w:footnoteRef/>
      </w:r>
      <w:r w:rsidRPr="00874D7E">
        <w:rPr>
          <w:rFonts w:ascii="Work Sans" w:hAnsi="Work Sans"/>
          <w:sz w:val="16"/>
          <w:szCs w:val="16"/>
        </w:rPr>
        <w:t xml:space="preserve"> </w:t>
      </w:r>
      <w:r w:rsidRPr="009E7390">
        <w:rPr>
          <w:rFonts w:asciiTheme="minorHAnsi" w:eastAsiaTheme="minorHAnsi" w:hAnsiTheme="minorHAnsi" w:cstheme="minorBidi"/>
          <w:sz w:val="18"/>
          <w:szCs w:val="20"/>
          <w:lang w:eastAsia="en-US"/>
        </w:rPr>
        <w:t xml:space="preserve">Verordnung zum Bundesgesetz über die Fischerei (VBGF) vom 24. November 1993, Stand am 1. Mai 2018 (923.01). </w:t>
      </w:r>
    </w:p>
  </w:footnote>
  <w:footnote w:id="4">
    <w:p w14:paraId="59D091AF" w14:textId="77777777" w:rsidR="009E7390" w:rsidRPr="009E7390" w:rsidRDefault="009E7390" w:rsidP="009E7390">
      <w:pPr>
        <w:pStyle w:val="NormalWeb"/>
        <w:spacing w:before="0" w:beforeAutospacing="0" w:after="0" w:afterAutospacing="0"/>
        <w:rPr>
          <w:rFonts w:asciiTheme="minorHAnsi" w:eastAsiaTheme="minorHAnsi" w:hAnsiTheme="minorHAnsi" w:cstheme="minorBidi"/>
          <w:sz w:val="18"/>
          <w:szCs w:val="20"/>
          <w:lang w:eastAsia="en-US"/>
        </w:rPr>
      </w:pPr>
      <w:r w:rsidRPr="009E7390">
        <w:rPr>
          <w:rStyle w:val="FootnoteReference"/>
          <w:rFonts w:asciiTheme="minorHAnsi" w:eastAsiaTheme="majorEastAsia" w:hAnsiTheme="minorHAnsi"/>
          <w:sz w:val="18"/>
          <w:szCs w:val="18"/>
        </w:rPr>
        <w:footnoteRef/>
      </w:r>
      <w:r w:rsidRPr="009E7390">
        <w:rPr>
          <w:rFonts w:asciiTheme="minorHAnsi" w:hAnsiTheme="minorHAnsi"/>
          <w:sz w:val="18"/>
          <w:szCs w:val="18"/>
        </w:rPr>
        <w:t xml:space="preserve"> </w:t>
      </w:r>
      <w:r w:rsidRPr="009E7390">
        <w:rPr>
          <w:rFonts w:asciiTheme="minorHAnsi" w:eastAsiaTheme="minorHAnsi" w:hAnsiTheme="minorHAnsi" w:cstheme="minorBidi"/>
          <w:sz w:val="18"/>
          <w:szCs w:val="20"/>
          <w:lang w:eastAsia="en-US"/>
        </w:rPr>
        <w:t xml:space="preserve">Bundesgesetz über den Schutz der Gewässer (Gewässerschutzgesetz, </w:t>
      </w:r>
      <w:proofErr w:type="spellStart"/>
      <w:r w:rsidRPr="009E7390">
        <w:rPr>
          <w:rFonts w:asciiTheme="minorHAnsi" w:eastAsiaTheme="minorHAnsi" w:hAnsiTheme="minorHAnsi" w:cstheme="minorBidi"/>
          <w:sz w:val="18"/>
          <w:szCs w:val="20"/>
          <w:lang w:eastAsia="en-US"/>
        </w:rPr>
        <w:t>GSchG</w:t>
      </w:r>
      <w:proofErr w:type="spellEnd"/>
      <w:r w:rsidRPr="009E7390">
        <w:rPr>
          <w:rFonts w:asciiTheme="minorHAnsi" w:eastAsiaTheme="minorHAnsi" w:hAnsiTheme="minorHAnsi" w:cstheme="minorBidi"/>
          <w:sz w:val="18"/>
          <w:szCs w:val="20"/>
          <w:lang w:eastAsia="en-US"/>
        </w:rPr>
        <w:t>) vom 24. Januar 1991, Stand am 1. Januar 2017 (</w:t>
      </w:r>
      <w:proofErr w:type="gramStart"/>
      <w:r w:rsidRPr="009E7390">
        <w:rPr>
          <w:rFonts w:asciiTheme="minorHAnsi" w:eastAsiaTheme="minorHAnsi" w:hAnsiTheme="minorHAnsi" w:cstheme="minorBidi"/>
          <w:sz w:val="18"/>
          <w:szCs w:val="20"/>
          <w:lang w:eastAsia="en-US"/>
        </w:rPr>
        <w:t>814.20 )</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E76D4" w14:textId="77777777" w:rsidR="004D460D" w:rsidRDefault="009563D0" w:rsidP="00065A9B">
    <w:pPr>
      <w:pStyle w:val="WA21-LayoutLogo-Box"/>
      <w:framePr w:wrap="notBeside"/>
    </w:pPr>
    <w:sdt>
      <w:sdtPr>
        <w:alias w:val="Logo"/>
        <w:tag w:val="WA21-Logo"/>
        <w:id w:val="1304121774"/>
        <w:placeholder>
          <w:docPart w:val="192324C551404A49B51CD4D6CD7AD17B"/>
        </w:placeholder>
      </w:sdtPr>
      <w:sdtEndPr/>
      <w:sdtContent>
        <w:r w:rsidR="00BA1B07">
          <w:drawing>
            <wp:inline distT="0" distB="0" distL="0" distR="0" wp14:anchorId="3F96EB56" wp14:editId="1BCF1FE8">
              <wp:extent cx="666750" cy="4953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opf.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66750" cy="495300"/>
                      </a:xfrm>
                      <a:prstGeom prst="rect">
                        <a:avLst/>
                      </a:prstGeom>
                    </pic:spPr>
                  </pic:pic>
                </a:graphicData>
              </a:graphic>
            </wp:inline>
          </w:drawing>
        </w:r>
      </w:sdtContent>
    </w:sdt>
  </w:p>
  <w:p w14:paraId="072195BC" w14:textId="77777777" w:rsidR="00A96B31" w:rsidRPr="00D6418B" w:rsidRDefault="00A96B31" w:rsidP="001F2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724DD4"/>
    <w:lvl w:ilvl="0">
      <w:start w:val="1"/>
      <w:numFmt w:val="decimal"/>
      <w:pStyle w:val="ListNumber5"/>
      <w:lvlText w:val="%1."/>
      <w:lvlJc w:val="left"/>
      <w:pPr>
        <w:ind w:left="1797" w:hanging="357"/>
      </w:pPr>
      <w:rPr>
        <w:rFonts w:hint="default"/>
      </w:rPr>
    </w:lvl>
  </w:abstractNum>
  <w:abstractNum w:abstractNumId="1" w15:restartNumberingAfterBreak="0">
    <w:nsid w:val="FFFFFF7D"/>
    <w:multiLevelType w:val="singleLevel"/>
    <w:tmpl w:val="92EE207E"/>
    <w:lvl w:ilvl="0">
      <w:start w:val="1"/>
      <w:numFmt w:val="decimal"/>
      <w:pStyle w:val="ListNumber4"/>
      <w:lvlText w:val="%1."/>
      <w:lvlJc w:val="left"/>
      <w:pPr>
        <w:ind w:left="1440" w:hanging="363"/>
      </w:pPr>
      <w:rPr>
        <w:rFonts w:hint="default"/>
      </w:rPr>
    </w:lvl>
  </w:abstractNum>
  <w:abstractNum w:abstractNumId="2" w15:restartNumberingAfterBreak="0">
    <w:nsid w:val="FFFFFF7E"/>
    <w:multiLevelType w:val="singleLevel"/>
    <w:tmpl w:val="9668BC7C"/>
    <w:lvl w:ilvl="0">
      <w:start w:val="1"/>
      <w:numFmt w:val="decimal"/>
      <w:pStyle w:val="ListNumber3"/>
      <w:lvlText w:val="%1."/>
      <w:lvlJc w:val="left"/>
      <w:pPr>
        <w:ind w:left="1077" w:hanging="357"/>
      </w:pPr>
      <w:rPr>
        <w:rFonts w:hint="default"/>
      </w:rPr>
    </w:lvl>
  </w:abstractNum>
  <w:abstractNum w:abstractNumId="3" w15:restartNumberingAfterBreak="0">
    <w:nsid w:val="FFFFFF7F"/>
    <w:multiLevelType w:val="singleLevel"/>
    <w:tmpl w:val="AC70B4B2"/>
    <w:lvl w:ilvl="0">
      <w:start w:val="1"/>
      <w:numFmt w:val="decimal"/>
      <w:pStyle w:val="ListNumber2"/>
      <w:lvlText w:val="%1."/>
      <w:lvlJc w:val="left"/>
      <w:pPr>
        <w:ind w:left="720" w:hanging="363"/>
      </w:pPr>
      <w:rPr>
        <w:rFonts w:hint="default"/>
      </w:rPr>
    </w:lvl>
  </w:abstractNum>
  <w:abstractNum w:abstractNumId="4" w15:restartNumberingAfterBreak="0">
    <w:nsid w:val="FFFFFF80"/>
    <w:multiLevelType w:val="singleLevel"/>
    <w:tmpl w:val="3410B996"/>
    <w:lvl w:ilvl="0">
      <w:start w:val="1"/>
      <w:numFmt w:val="bullet"/>
      <w:pStyle w:val="ListBullet5"/>
      <w:lvlText w:val="-"/>
      <w:lvlJc w:val="left"/>
      <w:pPr>
        <w:ind w:left="1800" w:hanging="360"/>
      </w:pPr>
      <w:rPr>
        <w:rFonts w:ascii="Symbol" w:hAnsi="Symbol" w:hint="default"/>
      </w:rPr>
    </w:lvl>
  </w:abstractNum>
  <w:abstractNum w:abstractNumId="5" w15:restartNumberingAfterBreak="0">
    <w:nsid w:val="FFFFFF81"/>
    <w:multiLevelType w:val="singleLevel"/>
    <w:tmpl w:val="94D41FCC"/>
    <w:lvl w:ilvl="0">
      <w:start w:val="1"/>
      <w:numFmt w:val="bullet"/>
      <w:pStyle w:val="ListBullet4"/>
      <w:lvlText w:val="-"/>
      <w:lvlJc w:val="left"/>
      <w:pPr>
        <w:ind w:left="1437" w:hanging="360"/>
      </w:pPr>
      <w:rPr>
        <w:rFonts w:ascii="Symbol" w:hAnsi="Symbol" w:hint="default"/>
      </w:rPr>
    </w:lvl>
  </w:abstractNum>
  <w:abstractNum w:abstractNumId="6" w15:restartNumberingAfterBreak="0">
    <w:nsid w:val="FFFFFF82"/>
    <w:multiLevelType w:val="singleLevel"/>
    <w:tmpl w:val="C436F24A"/>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EBE447D2"/>
    <w:lvl w:ilvl="0">
      <w:start w:val="1"/>
      <w:numFmt w:val="bullet"/>
      <w:pStyle w:val="ListBullet2"/>
      <w:lvlText w:val="-"/>
      <w:lvlJc w:val="left"/>
      <w:pPr>
        <w:ind w:left="717" w:hanging="360"/>
      </w:pPr>
      <w:rPr>
        <w:rFonts w:ascii="Symbol" w:hAnsi="Symbol" w:hint="default"/>
      </w:rPr>
    </w:lvl>
  </w:abstractNum>
  <w:abstractNum w:abstractNumId="8" w15:restartNumberingAfterBreak="0">
    <w:nsid w:val="FFFFFF88"/>
    <w:multiLevelType w:val="singleLevel"/>
    <w:tmpl w:val="0DD2B732"/>
    <w:lvl w:ilvl="0">
      <w:start w:val="1"/>
      <w:numFmt w:val="decimal"/>
      <w:pStyle w:val="ListNumber"/>
      <w:lvlText w:val="%1."/>
      <w:lvlJc w:val="left"/>
      <w:pPr>
        <w:ind w:left="360" w:hanging="360"/>
      </w:pPr>
      <w:rPr>
        <w:rFonts w:hint="default"/>
      </w:rPr>
    </w:lvl>
  </w:abstractNum>
  <w:abstractNum w:abstractNumId="9" w15:restartNumberingAfterBreak="0">
    <w:nsid w:val="FFFFFF89"/>
    <w:multiLevelType w:val="singleLevel"/>
    <w:tmpl w:val="BB2AE676"/>
    <w:lvl w:ilvl="0">
      <w:start w:val="1"/>
      <w:numFmt w:val="bullet"/>
      <w:pStyle w:val="ListBullet"/>
      <w:lvlText w:val="-"/>
      <w:lvlJc w:val="left"/>
      <w:pPr>
        <w:ind w:left="360" w:hanging="360"/>
      </w:pPr>
      <w:rPr>
        <w:rFonts w:ascii="Symbol" w:hAnsi="Symbol" w:hint="default"/>
      </w:rPr>
    </w:lvl>
  </w:abstractNum>
  <w:abstractNum w:abstractNumId="10" w15:restartNumberingAfterBreak="0">
    <w:nsid w:val="0CA84AEC"/>
    <w:multiLevelType w:val="multilevel"/>
    <w:tmpl w:val="7FEC11DE"/>
    <w:styleLink w:val="List-Table"/>
    <w:lvl w:ilvl="0">
      <w:start w:val="1"/>
      <w:numFmt w:val="bullet"/>
      <w:pStyle w:val="TableBullet1WA21"/>
      <w:lvlText w:val=""/>
      <w:lvlJc w:val="left"/>
      <w:pPr>
        <w:ind w:left="227" w:hanging="227"/>
      </w:pPr>
      <w:rPr>
        <w:rFonts w:ascii="Symbol" w:hAnsi="Symbol" w:hint="default"/>
      </w:rPr>
    </w:lvl>
    <w:lvl w:ilvl="1">
      <w:start w:val="1"/>
      <w:numFmt w:val="bullet"/>
      <w:pStyle w:val="TableBullet2WA21"/>
      <w:lvlText w:val=""/>
      <w:lvlJc w:val="left"/>
      <w:pPr>
        <w:ind w:left="454" w:hanging="227"/>
      </w:pPr>
      <w:rPr>
        <w:rFonts w:ascii="Symbol" w:hAnsi="Symbol" w:hint="default"/>
      </w:rPr>
    </w:lvl>
    <w:lvl w:ilvl="2">
      <w:start w:val="1"/>
      <w:numFmt w:val="decimal"/>
      <w:pStyle w:val="TableNumberingWA21"/>
      <w:lvlText w:val="%3."/>
      <w:lvlJc w:val="left"/>
      <w:pPr>
        <w:ind w:left="227" w:hanging="227"/>
      </w:pPr>
      <w:rPr>
        <w:rFonts w:hint="default"/>
      </w:rPr>
    </w:lvl>
    <w:lvl w:ilvl="3">
      <w:start w:val="1"/>
      <w:numFmt w:val="lowerLetter"/>
      <w:pStyle w:val="TableLetteringWA21"/>
      <w:lvlText w:val="%4)"/>
      <w:lvlJc w:val="left"/>
      <w:pPr>
        <w:ind w:left="227" w:hanging="227"/>
      </w:pPr>
      <w:rPr>
        <w:rFonts w:hint="default"/>
      </w:rPr>
    </w:lvl>
    <w:lvl w:ilvl="4">
      <w:start w:val="1"/>
      <w:numFmt w:val="none"/>
      <w:lvlText w:val=""/>
      <w:lvlJc w:val="left"/>
      <w:pPr>
        <w:ind w:left="227" w:hanging="227"/>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F735BB5"/>
    <w:multiLevelType w:val="multilevel"/>
    <w:tmpl w:val="7D640A26"/>
    <w:styleLink w:val="List-Lettering"/>
    <w:lvl w:ilvl="0">
      <w:start w:val="1"/>
      <w:numFmt w:val="lowerLetter"/>
      <w:pStyle w:val="Lettering1WA21"/>
      <w:lvlText w:val="%1)"/>
      <w:lvlJc w:val="left"/>
      <w:pPr>
        <w:ind w:left="357" w:hanging="357"/>
      </w:pPr>
      <w:rPr>
        <w:rFonts w:hint="default"/>
        <w:color w:val="auto"/>
        <w:u w:color="FFFFFF" w:themeColor="background2"/>
        <w:vertAlign w:val="baseline"/>
      </w:rPr>
    </w:lvl>
    <w:lvl w:ilvl="1">
      <w:start w:val="1"/>
      <w:numFmt w:val="lowerLetter"/>
      <w:pStyle w:val="Lettering2WA21"/>
      <w:lvlText w:val="%2)"/>
      <w:lvlJc w:val="left"/>
      <w:pPr>
        <w:ind w:left="720" w:hanging="363"/>
      </w:pPr>
      <w:rPr>
        <w:rFonts w:hint="default"/>
      </w:rPr>
    </w:lvl>
    <w:lvl w:ilvl="2">
      <w:start w:val="1"/>
      <w:numFmt w:val="lowerLetter"/>
      <w:pStyle w:val="Lettering3WA21"/>
      <w:lvlText w:val="%3)"/>
      <w:lvlJc w:val="left"/>
      <w:pPr>
        <w:ind w:left="1071" w:hanging="351"/>
      </w:pPr>
      <w:rPr>
        <w:rFonts w:hint="default"/>
      </w:rPr>
    </w:lvl>
    <w:lvl w:ilvl="3">
      <w:start w:val="1"/>
      <w:numFmt w:val="lowerLetter"/>
      <w:lvlText w:val="%4)"/>
      <w:lvlJc w:val="left"/>
      <w:pPr>
        <w:ind w:left="1440" w:hanging="369"/>
      </w:pPr>
      <w:rPr>
        <w:rFonts w:hint="default"/>
      </w:rPr>
    </w:lvl>
    <w:lvl w:ilvl="4">
      <w:start w:val="1"/>
      <w:numFmt w:val="lowerLetter"/>
      <w:lvlText w:val="%5)"/>
      <w:lvlJc w:val="left"/>
      <w:pPr>
        <w:ind w:left="1797" w:hanging="357"/>
      </w:pPr>
      <w:rPr>
        <w:rFonts w:hint="default"/>
      </w:rPr>
    </w:lvl>
    <w:lvl w:ilvl="5">
      <w:start w:val="1"/>
      <w:numFmt w:val="lowerLetter"/>
      <w:lvlText w:val="%6)"/>
      <w:lvlJc w:val="left"/>
      <w:pPr>
        <w:ind w:left="2160" w:hanging="363"/>
      </w:pPr>
      <w:rPr>
        <w:rFonts w:hint="default"/>
      </w:rPr>
    </w:lvl>
    <w:lvl w:ilvl="6">
      <w:start w:val="1"/>
      <w:numFmt w:val="lowerLetter"/>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Letter"/>
      <w:lvlText w:val="%9)"/>
      <w:lvlJc w:val="left"/>
      <w:pPr>
        <w:ind w:left="3238" w:hanging="358"/>
      </w:pPr>
      <w:rPr>
        <w:rFonts w:hint="default"/>
      </w:rPr>
    </w:lvl>
  </w:abstractNum>
  <w:abstractNum w:abstractNumId="12" w15:restartNumberingAfterBreak="0">
    <w:nsid w:val="19C12916"/>
    <w:multiLevelType w:val="multilevel"/>
    <w:tmpl w:val="2BD60FA6"/>
    <w:styleLink w:val="List-Appendix"/>
    <w:lvl w:ilvl="0">
      <w:start w:val="1"/>
      <w:numFmt w:val="upperLetter"/>
      <w:pStyle w:val="WA21-DocsAnhang-Titel"/>
      <w:lvlText w:val="%1"/>
      <w:lvlJc w:val="left"/>
      <w:pPr>
        <w:ind w:left="0" w:hanging="851"/>
      </w:pPr>
      <w:rPr>
        <w:rFonts w:hint="default"/>
      </w:rPr>
    </w:lvl>
    <w:lvl w:ilvl="1">
      <w:start w:val="1"/>
      <w:numFmt w:val="decimal"/>
      <w:pStyle w:val="WA21-DocsAnhang-Titel2"/>
      <w:lvlText w:val="%1.%2"/>
      <w:lvlJc w:val="left"/>
      <w:pPr>
        <w:ind w:left="0" w:hanging="851"/>
      </w:pPr>
      <w:rPr>
        <w:rFonts w:hint="default"/>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3" w15:restartNumberingAfterBreak="0">
    <w:nsid w:val="1D161C55"/>
    <w:multiLevelType w:val="multilevel"/>
    <w:tmpl w:val="C1FA29EE"/>
    <w:styleLink w:val="List-Bullet"/>
    <w:lvl w:ilvl="0">
      <w:start w:val="1"/>
      <w:numFmt w:val="bullet"/>
      <w:pStyle w:val="Bullet1WA21"/>
      <w:lvlText w:val=""/>
      <w:lvlJc w:val="left"/>
      <w:pPr>
        <w:ind w:left="357" w:hanging="357"/>
      </w:pPr>
      <w:rPr>
        <w:rFonts w:ascii="Symbol" w:hAnsi="Symbol" w:hint="default"/>
      </w:rPr>
    </w:lvl>
    <w:lvl w:ilvl="1">
      <w:start w:val="1"/>
      <w:numFmt w:val="bullet"/>
      <w:pStyle w:val="Bullet2WA21"/>
      <w:lvlText w:val=""/>
      <w:lvlJc w:val="left"/>
      <w:pPr>
        <w:ind w:left="720" w:hanging="363"/>
      </w:pPr>
      <w:rPr>
        <w:rFonts w:ascii="Symbol" w:hAnsi="Symbol" w:hint="default"/>
      </w:rPr>
    </w:lvl>
    <w:lvl w:ilvl="2">
      <w:start w:val="1"/>
      <w:numFmt w:val="bullet"/>
      <w:pStyle w:val="Bullet3WA21"/>
      <w:lvlText w:val=""/>
      <w:lvlJc w:val="left"/>
      <w:pPr>
        <w:ind w:left="1071" w:hanging="351"/>
      </w:pPr>
      <w:rPr>
        <w:rFonts w:ascii="Symbol" w:hAnsi="Symbol" w:hint="default"/>
      </w:rPr>
    </w:lvl>
    <w:lvl w:ilvl="3">
      <w:start w:val="1"/>
      <w:numFmt w:val="bullet"/>
      <w:lvlText w:val=""/>
      <w:lvlJc w:val="left"/>
      <w:pPr>
        <w:ind w:left="1440" w:hanging="369"/>
      </w:pPr>
      <w:rPr>
        <w:rFonts w:ascii="Symbol" w:hAnsi="Symbol" w:hint="default"/>
      </w:rPr>
    </w:lvl>
    <w:lvl w:ilvl="4">
      <w:start w:val="1"/>
      <w:numFmt w:val="bullet"/>
      <w:lvlText w:val=""/>
      <w:lvlJc w:val="left"/>
      <w:pPr>
        <w:ind w:left="1797" w:hanging="357"/>
      </w:pPr>
      <w:rPr>
        <w:rFonts w:ascii="Symbol" w:hAnsi="Symbol" w:hint="default"/>
      </w:rPr>
    </w:lvl>
    <w:lvl w:ilvl="5">
      <w:start w:val="1"/>
      <w:numFmt w:val="bullet"/>
      <w:lvlText w:val=""/>
      <w:lvlJc w:val="left"/>
      <w:pPr>
        <w:ind w:left="2160" w:hanging="363"/>
      </w:pPr>
      <w:rPr>
        <w:rFonts w:ascii="Symbol" w:hAnsi="Symbol" w:hint="default"/>
      </w:rPr>
    </w:lvl>
    <w:lvl w:ilvl="6">
      <w:start w:val="1"/>
      <w:numFmt w:val="bullet"/>
      <w:lvlText w:val=""/>
      <w:lvlJc w:val="left"/>
      <w:pPr>
        <w:ind w:left="2517" w:hanging="357"/>
      </w:pPr>
      <w:rPr>
        <w:rFonts w:ascii="Symbol" w:hAnsi="Symbol" w:hint="default"/>
      </w:rPr>
    </w:lvl>
    <w:lvl w:ilvl="7">
      <w:start w:val="1"/>
      <w:numFmt w:val="bullet"/>
      <w:lvlText w:val=""/>
      <w:lvlJc w:val="left"/>
      <w:pPr>
        <w:ind w:left="2880" w:hanging="363"/>
      </w:pPr>
      <w:rPr>
        <w:rFonts w:ascii="Symbol" w:hAnsi="Symbol" w:hint="default"/>
      </w:rPr>
    </w:lvl>
    <w:lvl w:ilvl="8">
      <w:start w:val="1"/>
      <w:numFmt w:val="bullet"/>
      <w:lvlText w:val=""/>
      <w:lvlJc w:val="left"/>
      <w:pPr>
        <w:ind w:left="3238" w:hanging="358"/>
      </w:pPr>
      <w:rPr>
        <w:rFonts w:ascii="Symbol" w:hAnsi="Symbol" w:hint="default"/>
      </w:rPr>
    </w:lvl>
  </w:abstractNum>
  <w:abstractNum w:abstractNumId="14" w15:restartNumberingAfterBreak="0">
    <w:nsid w:val="1EB37FB7"/>
    <w:multiLevelType w:val="multilevel"/>
    <w:tmpl w:val="D5304CB6"/>
    <w:numStyleLink w:val="List-Heading"/>
  </w:abstractNum>
  <w:abstractNum w:abstractNumId="15" w15:restartNumberingAfterBreak="0">
    <w:nsid w:val="23F524F9"/>
    <w:multiLevelType w:val="multilevel"/>
    <w:tmpl w:val="F4C23A20"/>
    <w:styleLink w:val="List-Numbering"/>
    <w:lvl w:ilvl="0">
      <w:start w:val="1"/>
      <w:numFmt w:val="decimal"/>
      <w:pStyle w:val="Numbering1WA21"/>
      <w:lvlText w:val="%1."/>
      <w:lvlJc w:val="left"/>
      <w:pPr>
        <w:ind w:left="357" w:hanging="357"/>
      </w:pPr>
      <w:rPr>
        <w:rFonts w:hint="default"/>
        <w:color w:val="auto"/>
        <w:u w:color="FFFFFF" w:themeColor="background2"/>
        <w:vertAlign w:val="baseline"/>
      </w:rPr>
    </w:lvl>
    <w:lvl w:ilvl="1">
      <w:start w:val="1"/>
      <w:numFmt w:val="decimal"/>
      <w:pStyle w:val="Numbering2WA21"/>
      <w:lvlText w:val="%2."/>
      <w:lvlJc w:val="left"/>
      <w:pPr>
        <w:ind w:left="720" w:hanging="363"/>
      </w:pPr>
      <w:rPr>
        <w:rFonts w:hint="default"/>
      </w:rPr>
    </w:lvl>
    <w:lvl w:ilvl="2">
      <w:start w:val="1"/>
      <w:numFmt w:val="decimal"/>
      <w:pStyle w:val="Numbering3WA21"/>
      <w:lvlText w:val="%3."/>
      <w:lvlJc w:val="left"/>
      <w:pPr>
        <w:ind w:left="1071" w:hanging="351"/>
      </w:pPr>
      <w:rPr>
        <w:rFonts w:hint="default"/>
      </w:rPr>
    </w:lvl>
    <w:lvl w:ilvl="3">
      <w:start w:val="1"/>
      <w:numFmt w:val="decimal"/>
      <w:lvlText w:val="%4."/>
      <w:lvlJc w:val="left"/>
      <w:pPr>
        <w:ind w:left="1440" w:hanging="369"/>
      </w:pPr>
      <w:rPr>
        <w:rFonts w:hint="default"/>
      </w:rPr>
    </w:lvl>
    <w:lvl w:ilvl="4">
      <w:start w:val="1"/>
      <w:numFmt w:val="decimal"/>
      <w:lvlText w:val="%5."/>
      <w:lvlJc w:val="left"/>
      <w:pPr>
        <w:ind w:left="1797" w:hanging="357"/>
      </w:pPr>
      <w:rPr>
        <w:rFonts w:hint="default"/>
      </w:rPr>
    </w:lvl>
    <w:lvl w:ilvl="5">
      <w:start w:val="1"/>
      <w:numFmt w:val="decimal"/>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decimal"/>
      <w:lvlText w:val="%8."/>
      <w:lvlJc w:val="left"/>
      <w:pPr>
        <w:ind w:left="2880" w:hanging="363"/>
      </w:pPr>
      <w:rPr>
        <w:rFonts w:hint="default"/>
      </w:rPr>
    </w:lvl>
    <w:lvl w:ilvl="8">
      <w:start w:val="1"/>
      <w:numFmt w:val="decimal"/>
      <w:lvlText w:val="%9."/>
      <w:lvlJc w:val="left"/>
      <w:pPr>
        <w:ind w:left="3238" w:hanging="358"/>
      </w:pPr>
      <w:rPr>
        <w:rFonts w:hint="default"/>
      </w:rPr>
    </w:lvl>
  </w:abstractNum>
  <w:abstractNum w:abstractNumId="16" w15:restartNumberingAfterBreak="0">
    <w:nsid w:val="37DE7F27"/>
    <w:multiLevelType w:val="multilevel"/>
    <w:tmpl w:val="4F421014"/>
    <w:styleLink w:val="List-Bullet-Extra"/>
    <w:lvl w:ilvl="0">
      <w:start w:val="1"/>
      <w:numFmt w:val="bullet"/>
      <w:pStyle w:val="BulletNoSpacing1WA21"/>
      <w:lvlText w:val=""/>
      <w:lvlJc w:val="left"/>
      <w:pPr>
        <w:ind w:left="357" w:hanging="357"/>
      </w:pPr>
      <w:rPr>
        <w:rFonts w:ascii="Symbol" w:hAnsi="Symbol" w:hint="default"/>
      </w:rPr>
    </w:lvl>
    <w:lvl w:ilvl="1">
      <w:start w:val="1"/>
      <w:numFmt w:val="bullet"/>
      <w:pStyle w:val="BulletNoSpacing2WA21"/>
      <w:lvlText w:val=""/>
      <w:lvlJc w:val="left"/>
      <w:pPr>
        <w:ind w:left="720" w:hanging="363"/>
      </w:pPr>
      <w:rPr>
        <w:rFonts w:ascii="Symbol" w:hAnsi="Symbol" w:hint="default"/>
      </w:rPr>
    </w:lvl>
    <w:lvl w:ilvl="2">
      <w:start w:val="1"/>
      <w:numFmt w:val="bullet"/>
      <w:pStyle w:val="BulletNoSpacing3WA21"/>
      <w:lvlText w:val=""/>
      <w:lvlJc w:val="left"/>
      <w:pPr>
        <w:ind w:left="1071" w:hanging="351"/>
      </w:pPr>
      <w:rPr>
        <w:rFonts w:ascii="Symbol" w:hAnsi="Symbol" w:hint="default"/>
      </w:rPr>
    </w:lvl>
    <w:lvl w:ilvl="3">
      <w:start w:val="1"/>
      <w:numFmt w:val="decimal"/>
      <w:pStyle w:val="BulletNoSpacing4WA21"/>
      <w:lvlText w:val="%4."/>
      <w:lvlJc w:val="left"/>
      <w:pPr>
        <w:ind w:left="357" w:hanging="357"/>
      </w:pPr>
      <w:rPr>
        <w:rFonts w:hint="default"/>
      </w:rPr>
    </w:lvl>
    <w:lvl w:ilvl="4">
      <w:start w:val="1"/>
      <w:numFmt w:val="decimal"/>
      <w:pStyle w:val="BulletNoSpacing5WA21"/>
      <w:lvlText w:val="%5."/>
      <w:lvlJc w:val="left"/>
      <w:pPr>
        <w:ind w:left="720" w:hanging="363"/>
      </w:pPr>
      <w:rPr>
        <w:rFonts w:hint="default"/>
      </w:rPr>
    </w:lvl>
    <w:lvl w:ilvl="5">
      <w:start w:val="1"/>
      <w:numFmt w:val="lowerLetter"/>
      <w:pStyle w:val="BulletNoSpacing6WA21"/>
      <w:lvlText w:val="%6."/>
      <w:lvlJc w:val="left"/>
      <w:pPr>
        <w:ind w:left="357" w:hanging="357"/>
      </w:pPr>
      <w:rPr>
        <w:rFonts w:hint="default"/>
      </w:rPr>
    </w:lvl>
    <w:lvl w:ilvl="6">
      <w:start w:val="1"/>
      <w:numFmt w:val="lowerLetter"/>
      <w:pStyle w:val="BulletNoSpacing7WA21"/>
      <w:lvlText w:val="%7."/>
      <w:lvlJc w:val="left"/>
      <w:pPr>
        <w:ind w:left="720" w:hanging="363"/>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41E52C83"/>
    <w:multiLevelType w:val="multilevel"/>
    <w:tmpl w:val="B23AD7E0"/>
    <w:styleLink w:val="List-Small"/>
    <w:lvl w:ilvl="0">
      <w:start w:val="1"/>
      <w:numFmt w:val="bullet"/>
      <w:pStyle w:val="SmallBulletWA21"/>
      <w:lvlText w:val=""/>
      <w:lvlJc w:val="left"/>
      <w:pPr>
        <w:ind w:left="227" w:hanging="227"/>
      </w:pPr>
      <w:rPr>
        <w:rFonts w:ascii="Symbol" w:hAnsi="Symbol" w:hint="default"/>
      </w:rPr>
    </w:lvl>
    <w:lvl w:ilvl="1">
      <w:start w:val="1"/>
      <w:numFmt w:val="bullet"/>
      <w:pStyle w:val="SmallBullet2WA21"/>
      <w:lvlText w:val=""/>
      <w:lvlJc w:val="left"/>
      <w:pPr>
        <w:ind w:left="454" w:hanging="227"/>
      </w:pPr>
      <w:rPr>
        <w:rFonts w:ascii="Symbol" w:hAnsi="Symbol" w:hint="default"/>
      </w:rPr>
    </w:lvl>
    <w:lvl w:ilvl="2">
      <w:start w:val="1"/>
      <w:numFmt w:val="decimal"/>
      <w:pStyle w:val="SmallNumberingWA21"/>
      <w:lvlText w:val="%3."/>
      <w:lvlJc w:val="left"/>
      <w:pPr>
        <w:ind w:left="227" w:hanging="227"/>
      </w:pPr>
      <w:rPr>
        <w:rFonts w:hint="default"/>
      </w:rPr>
    </w:lvl>
    <w:lvl w:ilvl="3">
      <w:start w:val="1"/>
      <w:numFmt w:val="lowerLetter"/>
      <w:pStyle w:val="SmallLetteringWA21"/>
      <w:lvlText w:val="%4."/>
      <w:lvlJc w:val="left"/>
      <w:pPr>
        <w:ind w:left="227" w:hanging="227"/>
      </w:pPr>
      <w:rPr>
        <w:rFonts w:hint="default"/>
      </w:rPr>
    </w:lvl>
    <w:lvl w:ilvl="4">
      <w:start w:val="1"/>
      <w:numFmt w:val="none"/>
      <w:lvlText w:val=""/>
      <w:lvlJc w:val="left"/>
      <w:pPr>
        <w:ind w:left="227" w:hanging="227"/>
      </w:pPr>
      <w:rPr>
        <w:rFonts w:hint="default"/>
      </w:rPr>
    </w:lvl>
    <w:lvl w:ilvl="5">
      <w:start w:val="1"/>
      <w:numFmt w:val="none"/>
      <w:lvlText w:val=""/>
      <w:lvlJc w:val="left"/>
      <w:pPr>
        <w:ind w:left="227" w:hanging="227"/>
      </w:pPr>
      <w:rPr>
        <w:rFonts w:hint="default"/>
      </w:rPr>
    </w:lvl>
    <w:lvl w:ilvl="6">
      <w:start w:val="1"/>
      <w:numFmt w:val="none"/>
      <w:lvlText w:val=""/>
      <w:lvlJc w:val="left"/>
      <w:pPr>
        <w:ind w:left="227" w:hanging="227"/>
      </w:pPr>
      <w:rPr>
        <w:rFonts w:hint="default"/>
      </w:rPr>
    </w:lvl>
    <w:lvl w:ilvl="7">
      <w:start w:val="1"/>
      <w:numFmt w:val="none"/>
      <w:lvlText w:val=""/>
      <w:lvlJc w:val="left"/>
      <w:pPr>
        <w:ind w:left="227" w:hanging="227"/>
      </w:pPr>
      <w:rPr>
        <w:rFonts w:hint="default"/>
      </w:rPr>
    </w:lvl>
    <w:lvl w:ilvl="8">
      <w:start w:val="1"/>
      <w:numFmt w:val="none"/>
      <w:lvlText w:val=""/>
      <w:lvlJc w:val="left"/>
      <w:pPr>
        <w:ind w:left="227" w:hanging="227"/>
      </w:pPr>
      <w:rPr>
        <w:rFonts w:hint="default"/>
      </w:rPr>
    </w:lvl>
  </w:abstractNum>
  <w:abstractNum w:abstractNumId="18" w15:restartNumberingAfterBreak="0">
    <w:nsid w:val="42882CC3"/>
    <w:multiLevelType w:val="multilevel"/>
    <w:tmpl w:val="D5304CB6"/>
    <w:styleLink w:val="List-Heading"/>
    <w:lvl w:ilvl="0">
      <w:start w:val="1"/>
      <w:numFmt w:val="decimal"/>
      <w:pStyle w:val="Heading1"/>
      <w:lvlText w:val="%1"/>
      <w:lvlJc w:val="left"/>
      <w:pPr>
        <w:ind w:left="0" w:hanging="851"/>
      </w:pPr>
      <w:rPr>
        <w:rFonts w:hint="default"/>
      </w:rPr>
    </w:lvl>
    <w:lvl w:ilvl="1">
      <w:start w:val="1"/>
      <w:numFmt w:val="decimal"/>
      <w:pStyle w:val="Heading2"/>
      <w:lvlText w:val="%1.%2"/>
      <w:lvlJc w:val="left"/>
      <w:pPr>
        <w:ind w:left="0" w:hanging="851"/>
      </w:pPr>
      <w:rPr>
        <w:rFonts w:hint="default"/>
      </w:rPr>
    </w:lvl>
    <w:lvl w:ilvl="2">
      <w:start w:val="1"/>
      <w:numFmt w:val="decimal"/>
      <w:pStyle w:val="Heading3"/>
      <w:lvlText w:val="%1.%2.%3"/>
      <w:lvlJc w:val="left"/>
      <w:pPr>
        <w:ind w:left="0" w:hanging="851"/>
      </w:pPr>
      <w:rPr>
        <w:rFonts w:hint="default"/>
      </w:rPr>
    </w:lvl>
    <w:lvl w:ilvl="3">
      <w:start w:val="1"/>
      <w:numFmt w:val="decimal"/>
      <w:pStyle w:val="Heading4"/>
      <w:lvlText w:val="%1.%2.%3.%4"/>
      <w:lvlJc w:val="left"/>
      <w:pPr>
        <w:ind w:left="1072" w:hanging="1072"/>
      </w:pPr>
      <w:rPr>
        <w:rFonts w:hint="default"/>
      </w:rPr>
    </w:lvl>
    <w:lvl w:ilvl="4">
      <w:start w:val="1"/>
      <w:numFmt w:val="decimal"/>
      <w:pStyle w:val="Heading5"/>
      <w:lvlText w:val="%1.%2.%3.%4.%5"/>
      <w:lvlJc w:val="left"/>
      <w:pPr>
        <w:ind w:left="1072" w:hanging="1072"/>
      </w:pPr>
      <w:rPr>
        <w:rFonts w:hint="default"/>
      </w:rPr>
    </w:lvl>
    <w:lvl w:ilvl="5">
      <w:start w:val="1"/>
      <w:numFmt w:val="decimal"/>
      <w:pStyle w:val="Heading6"/>
      <w:lvlText w:val="%1.%2.%3.%4.%5.%6"/>
      <w:lvlJc w:val="left"/>
      <w:pPr>
        <w:ind w:left="1440" w:hanging="1440"/>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797" w:hanging="1797"/>
      </w:pPr>
      <w:rPr>
        <w:rFonts w:hint="default"/>
      </w:rPr>
    </w:lvl>
    <w:lvl w:ilvl="8">
      <w:start w:val="1"/>
      <w:numFmt w:val="decimal"/>
      <w:pStyle w:val="Heading9"/>
      <w:lvlText w:val="%1.%2.%3.%4.%5.%6.%7.%8.%9"/>
      <w:lvlJc w:val="left"/>
      <w:pPr>
        <w:ind w:left="1797" w:hanging="1797"/>
      </w:pPr>
      <w:rPr>
        <w:rFonts w:hint="default"/>
      </w:rPr>
    </w:lvl>
  </w:abstractNum>
  <w:abstractNum w:abstractNumId="19" w15:restartNumberingAfterBreak="0">
    <w:nsid w:val="4E1D7AC0"/>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7CC5CA4"/>
    <w:multiLevelType w:val="multilevel"/>
    <w:tmpl w:val="2BD60FA6"/>
    <w:numStyleLink w:val="List-Appendix"/>
  </w:abstractNum>
  <w:abstractNum w:abstractNumId="21" w15:restartNumberingAfterBreak="0">
    <w:nsid w:val="69E12CD4"/>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A3231D7"/>
    <w:multiLevelType w:val="multilevel"/>
    <w:tmpl w:val="7FEC11DE"/>
    <w:numStyleLink w:val="List-Table"/>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3"/>
  </w:num>
  <w:num w:numId="8">
    <w:abstractNumId w:val="16"/>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1"/>
  </w:num>
  <w:num w:numId="16">
    <w:abstractNumId w:val="15"/>
  </w:num>
  <w:num w:numId="17">
    <w:abstractNumId w:val="17"/>
  </w:num>
  <w:num w:numId="18">
    <w:abstractNumId w:val="10"/>
  </w:num>
  <w:num w:numId="19">
    <w:abstractNumId w:val="15"/>
  </w:num>
  <w:num w:numId="20">
    <w:abstractNumId w:val="17"/>
  </w:num>
  <w:num w:numId="21">
    <w:abstractNumId w:val="22"/>
  </w:num>
  <w:num w:numId="22">
    <w:abstractNumId w:val="14"/>
  </w:num>
  <w:num w:numId="23">
    <w:abstractNumId w:val="20"/>
  </w:num>
  <w:num w:numId="24">
    <w:abstractNumId w:val="19"/>
  </w:num>
  <w:num w:numId="25">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07"/>
    <w:rsid w:val="00002E9F"/>
    <w:rsid w:val="0001384F"/>
    <w:rsid w:val="00015823"/>
    <w:rsid w:val="00021D10"/>
    <w:rsid w:val="00023729"/>
    <w:rsid w:val="00025C30"/>
    <w:rsid w:val="00033BC7"/>
    <w:rsid w:val="00035385"/>
    <w:rsid w:val="00035F34"/>
    <w:rsid w:val="00037187"/>
    <w:rsid w:val="00047EB3"/>
    <w:rsid w:val="00064A9F"/>
    <w:rsid w:val="0006593D"/>
    <w:rsid w:val="00065A9B"/>
    <w:rsid w:val="000701D7"/>
    <w:rsid w:val="00070C3C"/>
    <w:rsid w:val="00072C1D"/>
    <w:rsid w:val="00072D2C"/>
    <w:rsid w:val="00073B5E"/>
    <w:rsid w:val="00076816"/>
    <w:rsid w:val="00080053"/>
    <w:rsid w:val="0008279F"/>
    <w:rsid w:val="0008640E"/>
    <w:rsid w:val="0008655C"/>
    <w:rsid w:val="000868CB"/>
    <w:rsid w:val="00086C0E"/>
    <w:rsid w:val="00087315"/>
    <w:rsid w:val="00087BA2"/>
    <w:rsid w:val="000925EA"/>
    <w:rsid w:val="00093542"/>
    <w:rsid w:val="00094932"/>
    <w:rsid w:val="000A3CCD"/>
    <w:rsid w:val="000B44EC"/>
    <w:rsid w:val="000B7D4B"/>
    <w:rsid w:val="000C12FD"/>
    <w:rsid w:val="000C4C03"/>
    <w:rsid w:val="000C59EF"/>
    <w:rsid w:val="000D1BB0"/>
    <w:rsid w:val="000E0CA5"/>
    <w:rsid w:val="000E2F12"/>
    <w:rsid w:val="000E36EB"/>
    <w:rsid w:val="000E40C9"/>
    <w:rsid w:val="000E68B9"/>
    <w:rsid w:val="000F4506"/>
    <w:rsid w:val="00102BE4"/>
    <w:rsid w:val="00106A4D"/>
    <w:rsid w:val="00106F24"/>
    <w:rsid w:val="00110583"/>
    <w:rsid w:val="00115B59"/>
    <w:rsid w:val="00121299"/>
    <w:rsid w:val="001212E2"/>
    <w:rsid w:val="00137AE8"/>
    <w:rsid w:val="00145AD6"/>
    <w:rsid w:val="00156737"/>
    <w:rsid w:val="00163996"/>
    <w:rsid w:val="00177EEA"/>
    <w:rsid w:val="001833CE"/>
    <w:rsid w:val="0018356A"/>
    <w:rsid w:val="00186455"/>
    <w:rsid w:val="00187432"/>
    <w:rsid w:val="001A4A00"/>
    <w:rsid w:val="001A4EFD"/>
    <w:rsid w:val="001B66F0"/>
    <w:rsid w:val="001C09CE"/>
    <w:rsid w:val="001C0AEB"/>
    <w:rsid w:val="001C4C8D"/>
    <w:rsid w:val="001C4D0F"/>
    <w:rsid w:val="001C6985"/>
    <w:rsid w:val="001D496D"/>
    <w:rsid w:val="001D5361"/>
    <w:rsid w:val="001E0722"/>
    <w:rsid w:val="001F2E42"/>
    <w:rsid w:val="001F3449"/>
    <w:rsid w:val="00200F85"/>
    <w:rsid w:val="00207560"/>
    <w:rsid w:val="002079FA"/>
    <w:rsid w:val="002159BE"/>
    <w:rsid w:val="00216E06"/>
    <w:rsid w:val="002248F7"/>
    <w:rsid w:val="00225FD3"/>
    <w:rsid w:val="00226AE5"/>
    <w:rsid w:val="00231E66"/>
    <w:rsid w:val="0023798B"/>
    <w:rsid w:val="00237AF5"/>
    <w:rsid w:val="00245462"/>
    <w:rsid w:val="002465B8"/>
    <w:rsid w:val="00257303"/>
    <w:rsid w:val="00257F43"/>
    <w:rsid w:val="00264438"/>
    <w:rsid w:val="00264E68"/>
    <w:rsid w:val="00273ACD"/>
    <w:rsid w:val="00283EFF"/>
    <w:rsid w:val="00287863"/>
    <w:rsid w:val="00287884"/>
    <w:rsid w:val="002908F5"/>
    <w:rsid w:val="00292590"/>
    <w:rsid w:val="002958CC"/>
    <w:rsid w:val="002977DA"/>
    <w:rsid w:val="00297CFB"/>
    <w:rsid w:val="002A37CF"/>
    <w:rsid w:val="002A417F"/>
    <w:rsid w:val="002A7862"/>
    <w:rsid w:val="002B05CF"/>
    <w:rsid w:val="002B0C31"/>
    <w:rsid w:val="002B3BD4"/>
    <w:rsid w:val="002B7CEA"/>
    <w:rsid w:val="002C2E97"/>
    <w:rsid w:val="002C46A2"/>
    <w:rsid w:val="002C7234"/>
    <w:rsid w:val="002C7E7B"/>
    <w:rsid w:val="002D67C9"/>
    <w:rsid w:val="002F61C0"/>
    <w:rsid w:val="003011D0"/>
    <w:rsid w:val="0030195E"/>
    <w:rsid w:val="00303446"/>
    <w:rsid w:val="00306F30"/>
    <w:rsid w:val="00307AB6"/>
    <w:rsid w:val="003117C5"/>
    <w:rsid w:val="00314906"/>
    <w:rsid w:val="003169DD"/>
    <w:rsid w:val="00337A35"/>
    <w:rsid w:val="003444CF"/>
    <w:rsid w:val="00345F1C"/>
    <w:rsid w:val="0036230F"/>
    <w:rsid w:val="00363C7E"/>
    <w:rsid w:val="00365D63"/>
    <w:rsid w:val="00373CBE"/>
    <w:rsid w:val="003771C8"/>
    <w:rsid w:val="00381473"/>
    <w:rsid w:val="003918C0"/>
    <w:rsid w:val="00392EE3"/>
    <w:rsid w:val="0039583F"/>
    <w:rsid w:val="00397028"/>
    <w:rsid w:val="003A259D"/>
    <w:rsid w:val="003A7DD5"/>
    <w:rsid w:val="003B12A5"/>
    <w:rsid w:val="003B463D"/>
    <w:rsid w:val="003B6A59"/>
    <w:rsid w:val="003C1577"/>
    <w:rsid w:val="003C21AF"/>
    <w:rsid w:val="003C287E"/>
    <w:rsid w:val="003C56E3"/>
    <w:rsid w:val="003C5F88"/>
    <w:rsid w:val="003C61D6"/>
    <w:rsid w:val="003D32EC"/>
    <w:rsid w:val="003D4028"/>
    <w:rsid w:val="003D503A"/>
    <w:rsid w:val="003D50D1"/>
    <w:rsid w:val="003D5A59"/>
    <w:rsid w:val="003F4E62"/>
    <w:rsid w:val="003F696D"/>
    <w:rsid w:val="00400CA9"/>
    <w:rsid w:val="00401F3E"/>
    <w:rsid w:val="00412DBC"/>
    <w:rsid w:val="00414479"/>
    <w:rsid w:val="00417811"/>
    <w:rsid w:val="00421CEB"/>
    <w:rsid w:val="00423C9F"/>
    <w:rsid w:val="0042566A"/>
    <w:rsid w:val="0043592A"/>
    <w:rsid w:val="00437B38"/>
    <w:rsid w:val="00441E1F"/>
    <w:rsid w:val="004431C2"/>
    <w:rsid w:val="0044722B"/>
    <w:rsid w:val="004637F3"/>
    <w:rsid w:val="00465FAA"/>
    <w:rsid w:val="00472067"/>
    <w:rsid w:val="004724F5"/>
    <w:rsid w:val="004748A2"/>
    <w:rsid w:val="0047553E"/>
    <w:rsid w:val="0047683A"/>
    <w:rsid w:val="00477F33"/>
    <w:rsid w:val="004B6DD2"/>
    <w:rsid w:val="004C0722"/>
    <w:rsid w:val="004C0F2F"/>
    <w:rsid w:val="004C5D0A"/>
    <w:rsid w:val="004C7AB5"/>
    <w:rsid w:val="004D460D"/>
    <w:rsid w:val="004E432B"/>
    <w:rsid w:val="004E4D94"/>
    <w:rsid w:val="004F4232"/>
    <w:rsid w:val="004F7039"/>
    <w:rsid w:val="005032FF"/>
    <w:rsid w:val="00512639"/>
    <w:rsid w:val="0051279C"/>
    <w:rsid w:val="0051423B"/>
    <w:rsid w:val="005210D3"/>
    <w:rsid w:val="0052264A"/>
    <w:rsid w:val="005253C1"/>
    <w:rsid w:val="005259CA"/>
    <w:rsid w:val="00526151"/>
    <w:rsid w:val="00533BD9"/>
    <w:rsid w:val="0053738A"/>
    <w:rsid w:val="00546DFC"/>
    <w:rsid w:val="0054712E"/>
    <w:rsid w:val="00553B20"/>
    <w:rsid w:val="00554139"/>
    <w:rsid w:val="00556155"/>
    <w:rsid w:val="00557E3F"/>
    <w:rsid w:val="00557EA0"/>
    <w:rsid w:val="005631DA"/>
    <w:rsid w:val="00572633"/>
    <w:rsid w:val="00573A1B"/>
    <w:rsid w:val="00581FC3"/>
    <w:rsid w:val="00583067"/>
    <w:rsid w:val="00583A73"/>
    <w:rsid w:val="00584EF9"/>
    <w:rsid w:val="0059054B"/>
    <w:rsid w:val="005959AA"/>
    <w:rsid w:val="0059799B"/>
    <w:rsid w:val="005A0058"/>
    <w:rsid w:val="005A08F6"/>
    <w:rsid w:val="005A1DD4"/>
    <w:rsid w:val="005A5736"/>
    <w:rsid w:val="005B18FC"/>
    <w:rsid w:val="005B2E2D"/>
    <w:rsid w:val="005B7487"/>
    <w:rsid w:val="005C0617"/>
    <w:rsid w:val="005C217B"/>
    <w:rsid w:val="005C2929"/>
    <w:rsid w:val="005C3BF8"/>
    <w:rsid w:val="005C3FA2"/>
    <w:rsid w:val="005C5E3D"/>
    <w:rsid w:val="005D0AB7"/>
    <w:rsid w:val="005D18CD"/>
    <w:rsid w:val="005E2DC8"/>
    <w:rsid w:val="005E781C"/>
    <w:rsid w:val="005F2099"/>
    <w:rsid w:val="00602059"/>
    <w:rsid w:val="00602F9A"/>
    <w:rsid w:val="006039A4"/>
    <w:rsid w:val="006111BD"/>
    <w:rsid w:val="00612ED0"/>
    <w:rsid w:val="00613B45"/>
    <w:rsid w:val="00615C9F"/>
    <w:rsid w:val="006170CF"/>
    <w:rsid w:val="00624B6B"/>
    <w:rsid w:val="00625531"/>
    <w:rsid w:val="00630984"/>
    <w:rsid w:val="00631A8F"/>
    <w:rsid w:val="00632756"/>
    <w:rsid w:val="00637DC3"/>
    <w:rsid w:val="00647133"/>
    <w:rsid w:val="006539DB"/>
    <w:rsid w:val="00653A9C"/>
    <w:rsid w:val="00660328"/>
    <w:rsid w:val="00660E03"/>
    <w:rsid w:val="00661C79"/>
    <w:rsid w:val="00664D4F"/>
    <w:rsid w:val="00665727"/>
    <w:rsid w:val="0068330A"/>
    <w:rsid w:val="00683CB2"/>
    <w:rsid w:val="00691843"/>
    <w:rsid w:val="00693B4D"/>
    <w:rsid w:val="00694BC2"/>
    <w:rsid w:val="006A025C"/>
    <w:rsid w:val="006A0D9C"/>
    <w:rsid w:val="006A291B"/>
    <w:rsid w:val="006A5917"/>
    <w:rsid w:val="006A78BF"/>
    <w:rsid w:val="006C6030"/>
    <w:rsid w:val="006C61A4"/>
    <w:rsid w:val="006C6A06"/>
    <w:rsid w:val="006F1EB7"/>
    <w:rsid w:val="006F6747"/>
    <w:rsid w:val="006F67D5"/>
    <w:rsid w:val="006F702C"/>
    <w:rsid w:val="00702928"/>
    <w:rsid w:val="00704520"/>
    <w:rsid w:val="007058D4"/>
    <w:rsid w:val="0071456F"/>
    <w:rsid w:val="007215E8"/>
    <w:rsid w:val="00721A46"/>
    <w:rsid w:val="007278C2"/>
    <w:rsid w:val="00735263"/>
    <w:rsid w:val="00735624"/>
    <w:rsid w:val="0075135E"/>
    <w:rsid w:val="007517DB"/>
    <w:rsid w:val="00752692"/>
    <w:rsid w:val="00754330"/>
    <w:rsid w:val="0076157B"/>
    <w:rsid w:val="0076190F"/>
    <w:rsid w:val="00783A92"/>
    <w:rsid w:val="00792C4F"/>
    <w:rsid w:val="00793399"/>
    <w:rsid w:val="00793F0D"/>
    <w:rsid w:val="007A62CE"/>
    <w:rsid w:val="007B158E"/>
    <w:rsid w:val="007B5F72"/>
    <w:rsid w:val="007C16F1"/>
    <w:rsid w:val="007C30B3"/>
    <w:rsid w:val="007D0FBA"/>
    <w:rsid w:val="007E24B2"/>
    <w:rsid w:val="007F7F14"/>
    <w:rsid w:val="00814959"/>
    <w:rsid w:val="0082026F"/>
    <w:rsid w:val="008202D9"/>
    <w:rsid w:val="008241E8"/>
    <w:rsid w:val="00830905"/>
    <w:rsid w:val="008311E4"/>
    <w:rsid w:val="00834065"/>
    <w:rsid w:val="008412E2"/>
    <w:rsid w:val="00842974"/>
    <w:rsid w:val="00843218"/>
    <w:rsid w:val="008515E9"/>
    <w:rsid w:val="0085258D"/>
    <w:rsid w:val="008565BC"/>
    <w:rsid w:val="00856AA6"/>
    <w:rsid w:val="008660F5"/>
    <w:rsid w:val="008677FD"/>
    <w:rsid w:val="008709E5"/>
    <w:rsid w:val="00873199"/>
    <w:rsid w:val="00882608"/>
    <w:rsid w:val="0089095D"/>
    <w:rsid w:val="00895F2E"/>
    <w:rsid w:val="008A09F2"/>
    <w:rsid w:val="008A276D"/>
    <w:rsid w:val="008B392C"/>
    <w:rsid w:val="008B40A5"/>
    <w:rsid w:val="008C2494"/>
    <w:rsid w:val="008C32D0"/>
    <w:rsid w:val="008C5389"/>
    <w:rsid w:val="008D007A"/>
    <w:rsid w:val="008D5A6A"/>
    <w:rsid w:val="008E0E99"/>
    <w:rsid w:val="008E2F23"/>
    <w:rsid w:val="008F0150"/>
    <w:rsid w:val="008F0EF0"/>
    <w:rsid w:val="008F55A8"/>
    <w:rsid w:val="00901B90"/>
    <w:rsid w:val="0090365D"/>
    <w:rsid w:val="009041BC"/>
    <w:rsid w:val="009050F7"/>
    <w:rsid w:val="00913393"/>
    <w:rsid w:val="00914C97"/>
    <w:rsid w:val="00916137"/>
    <w:rsid w:val="009161F2"/>
    <w:rsid w:val="00921E7D"/>
    <w:rsid w:val="009220EC"/>
    <w:rsid w:val="0092212D"/>
    <w:rsid w:val="00925B3D"/>
    <w:rsid w:val="009265BE"/>
    <w:rsid w:val="00930B43"/>
    <w:rsid w:val="00931BD9"/>
    <w:rsid w:val="009441E9"/>
    <w:rsid w:val="00944294"/>
    <w:rsid w:val="00951A95"/>
    <w:rsid w:val="009563D0"/>
    <w:rsid w:val="0096154E"/>
    <w:rsid w:val="00961F47"/>
    <w:rsid w:val="00965289"/>
    <w:rsid w:val="00966B32"/>
    <w:rsid w:val="009737C6"/>
    <w:rsid w:val="009806B8"/>
    <w:rsid w:val="00980E5B"/>
    <w:rsid w:val="00986504"/>
    <w:rsid w:val="0099175E"/>
    <w:rsid w:val="009928FE"/>
    <w:rsid w:val="009971E5"/>
    <w:rsid w:val="009A1A43"/>
    <w:rsid w:val="009A430F"/>
    <w:rsid w:val="009A510A"/>
    <w:rsid w:val="009A5CA2"/>
    <w:rsid w:val="009A5F14"/>
    <w:rsid w:val="009C3C08"/>
    <w:rsid w:val="009C663D"/>
    <w:rsid w:val="009C76E4"/>
    <w:rsid w:val="009D2EA4"/>
    <w:rsid w:val="009D4B5F"/>
    <w:rsid w:val="009D5912"/>
    <w:rsid w:val="009D740F"/>
    <w:rsid w:val="009E4DB5"/>
    <w:rsid w:val="009E7390"/>
    <w:rsid w:val="009F28E0"/>
    <w:rsid w:val="009F5F4C"/>
    <w:rsid w:val="00A124BC"/>
    <w:rsid w:val="00A1687A"/>
    <w:rsid w:val="00A171DE"/>
    <w:rsid w:val="00A172F9"/>
    <w:rsid w:val="00A2096D"/>
    <w:rsid w:val="00A21A6B"/>
    <w:rsid w:val="00A225D6"/>
    <w:rsid w:val="00A22CC9"/>
    <w:rsid w:val="00A24540"/>
    <w:rsid w:val="00A24A29"/>
    <w:rsid w:val="00A31284"/>
    <w:rsid w:val="00A361EA"/>
    <w:rsid w:val="00A36C04"/>
    <w:rsid w:val="00A37DD7"/>
    <w:rsid w:val="00A41010"/>
    <w:rsid w:val="00A42059"/>
    <w:rsid w:val="00A438BC"/>
    <w:rsid w:val="00A46408"/>
    <w:rsid w:val="00A541AA"/>
    <w:rsid w:val="00A60368"/>
    <w:rsid w:val="00A609DA"/>
    <w:rsid w:val="00A7357C"/>
    <w:rsid w:val="00A81A34"/>
    <w:rsid w:val="00A81C7B"/>
    <w:rsid w:val="00A8343D"/>
    <w:rsid w:val="00A90625"/>
    <w:rsid w:val="00A959D4"/>
    <w:rsid w:val="00A96B31"/>
    <w:rsid w:val="00AB0661"/>
    <w:rsid w:val="00AB0B3B"/>
    <w:rsid w:val="00AB5AA1"/>
    <w:rsid w:val="00AB657A"/>
    <w:rsid w:val="00AC3A39"/>
    <w:rsid w:val="00AC728C"/>
    <w:rsid w:val="00AD21E8"/>
    <w:rsid w:val="00AD30FC"/>
    <w:rsid w:val="00AE11E6"/>
    <w:rsid w:val="00AE1AE4"/>
    <w:rsid w:val="00AE3DF2"/>
    <w:rsid w:val="00AE7A3F"/>
    <w:rsid w:val="00AF2189"/>
    <w:rsid w:val="00AF71C5"/>
    <w:rsid w:val="00B02817"/>
    <w:rsid w:val="00B060C1"/>
    <w:rsid w:val="00B07723"/>
    <w:rsid w:val="00B10084"/>
    <w:rsid w:val="00B11CC2"/>
    <w:rsid w:val="00B12F5F"/>
    <w:rsid w:val="00B231B6"/>
    <w:rsid w:val="00B24C6C"/>
    <w:rsid w:val="00B25B1E"/>
    <w:rsid w:val="00B25B85"/>
    <w:rsid w:val="00B26013"/>
    <w:rsid w:val="00B26228"/>
    <w:rsid w:val="00B27720"/>
    <w:rsid w:val="00B43177"/>
    <w:rsid w:val="00B50397"/>
    <w:rsid w:val="00B56A71"/>
    <w:rsid w:val="00B60D47"/>
    <w:rsid w:val="00B61901"/>
    <w:rsid w:val="00B63132"/>
    <w:rsid w:val="00B63C33"/>
    <w:rsid w:val="00B7099C"/>
    <w:rsid w:val="00B7319E"/>
    <w:rsid w:val="00B740BC"/>
    <w:rsid w:val="00B75EF5"/>
    <w:rsid w:val="00B827DF"/>
    <w:rsid w:val="00B91AB1"/>
    <w:rsid w:val="00B91D07"/>
    <w:rsid w:val="00BA1B07"/>
    <w:rsid w:val="00BA3B63"/>
    <w:rsid w:val="00BB1DCE"/>
    <w:rsid w:val="00BB2BEE"/>
    <w:rsid w:val="00BB41BC"/>
    <w:rsid w:val="00BC3AFB"/>
    <w:rsid w:val="00BC7E6B"/>
    <w:rsid w:val="00BD270F"/>
    <w:rsid w:val="00BD6489"/>
    <w:rsid w:val="00BE6A85"/>
    <w:rsid w:val="00BF1732"/>
    <w:rsid w:val="00BF42B8"/>
    <w:rsid w:val="00BF5E75"/>
    <w:rsid w:val="00C016F9"/>
    <w:rsid w:val="00C0194B"/>
    <w:rsid w:val="00C04494"/>
    <w:rsid w:val="00C108B6"/>
    <w:rsid w:val="00C10E7A"/>
    <w:rsid w:val="00C1394F"/>
    <w:rsid w:val="00C2051B"/>
    <w:rsid w:val="00C205D6"/>
    <w:rsid w:val="00C2076F"/>
    <w:rsid w:val="00C241BA"/>
    <w:rsid w:val="00C34ABB"/>
    <w:rsid w:val="00C3626C"/>
    <w:rsid w:val="00C3772C"/>
    <w:rsid w:val="00C41D18"/>
    <w:rsid w:val="00C52991"/>
    <w:rsid w:val="00C559CB"/>
    <w:rsid w:val="00C63B05"/>
    <w:rsid w:val="00C659E4"/>
    <w:rsid w:val="00C65F9F"/>
    <w:rsid w:val="00C663FF"/>
    <w:rsid w:val="00C71B6F"/>
    <w:rsid w:val="00C73E65"/>
    <w:rsid w:val="00C80D7B"/>
    <w:rsid w:val="00C826CE"/>
    <w:rsid w:val="00C90E1D"/>
    <w:rsid w:val="00C94205"/>
    <w:rsid w:val="00C96B3E"/>
    <w:rsid w:val="00CA0689"/>
    <w:rsid w:val="00CA30D1"/>
    <w:rsid w:val="00CA403F"/>
    <w:rsid w:val="00CA755F"/>
    <w:rsid w:val="00CC052E"/>
    <w:rsid w:val="00CC35D3"/>
    <w:rsid w:val="00CC3A5E"/>
    <w:rsid w:val="00CC4628"/>
    <w:rsid w:val="00CD21B4"/>
    <w:rsid w:val="00CD33DA"/>
    <w:rsid w:val="00CE5EF9"/>
    <w:rsid w:val="00CF29B6"/>
    <w:rsid w:val="00CF4042"/>
    <w:rsid w:val="00CF5B35"/>
    <w:rsid w:val="00D02228"/>
    <w:rsid w:val="00D03074"/>
    <w:rsid w:val="00D05DBC"/>
    <w:rsid w:val="00D142F5"/>
    <w:rsid w:val="00D20F49"/>
    <w:rsid w:val="00D25D5F"/>
    <w:rsid w:val="00D33168"/>
    <w:rsid w:val="00D35C0E"/>
    <w:rsid w:val="00D377E6"/>
    <w:rsid w:val="00D42990"/>
    <w:rsid w:val="00D4353F"/>
    <w:rsid w:val="00D452E9"/>
    <w:rsid w:val="00D45C59"/>
    <w:rsid w:val="00D470CB"/>
    <w:rsid w:val="00D57AE5"/>
    <w:rsid w:val="00D612D2"/>
    <w:rsid w:val="00D637CF"/>
    <w:rsid w:val="00D6418B"/>
    <w:rsid w:val="00D65E3B"/>
    <w:rsid w:val="00D71625"/>
    <w:rsid w:val="00D76291"/>
    <w:rsid w:val="00D83121"/>
    <w:rsid w:val="00D8544E"/>
    <w:rsid w:val="00D90A5D"/>
    <w:rsid w:val="00D92291"/>
    <w:rsid w:val="00D95C1E"/>
    <w:rsid w:val="00D96F39"/>
    <w:rsid w:val="00DA7E58"/>
    <w:rsid w:val="00DB7035"/>
    <w:rsid w:val="00DC09B0"/>
    <w:rsid w:val="00DC25C1"/>
    <w:rsid w:val="00DC50E3"/>
    <w:rsid w:val="00DD2942"/>
    <w:rsid w:val="00DD3183"/>
    <w:rsid w:val="00DD6850"/>
    <w:rsid w:val="00DE031F"/>
    <w:rsid w:val="00DE585A"/>
    <w:rsid w:val="00DE745B"/>
    <w:rsid w:val="00E00707"/>
    <w:rsid w:val="00E03664"/>
    <w:rsid w:val="00E173FA"/>
    <w:rsid w:val="00E20B08"/>
    <w:rsid w:val="00E21A50"/>
    <w:rsid w:val="00E23AAD"/>
    <w:rsid w:val="00E2498A"/>
    <w:rsid w:val="00E2586F"/>
    <w:rsid w:val="00E30F35"/>
    <w:rsid w:val="00E371EF"/>
    <w:rsid w:val="00E409ED"/>
    <w:rsid w:val="00E43BA5"/>
    <w:rsid w:val="00E479EF"/>
    <w:rsid w:val="00E47B90"/>
    <w:rsid w:val="00E55A73"/>
    <w:rsid w:val="00E60983"/>
    <w:rsid w:val="00E73994"/>
    <w:rsid w:val="00E74DD0"/>
    <w:rsid w:val="00E862A4"/>
    <w:rsid w:val="00E90D91"/>
    <w:rsid w:val="00EA49A8"/>
    <w:rsid w:val="00EA74EC"/>
    <w:rsid w:val="00EB237F"/>
    <w:rsid w:val="00EB2BAC"/>
    <w:rsid w:val="00EB472A"/>
    <w:rsid w:val="00EB4B43"/>
    <w:rsid w:val="00EB61A7"/>
    <w:rsid w:val="00EB6A88"/>
    <w:rsid w:val="00EB7A97"/>
    <w:rsid w:val="00EB7CD1"/>
    <w:rsid w:val="00EC584D"/>
    <w:rsid w:val="00ED7E46"/>
    <w:rsid w:val="00EE0795"/>
    <w:rsid w:val="00EE5A64"/>
    <w:rsid w:val="00EF1B74"/>
    <w:rsid w:val="00EF4212"/>
    <w:rsid w:val="00F00EF5"/>
    <w:rsid w:val="00F05AA7"/>
    <w:rsid w:val="00F123C8"/>
    <w:rsid w:val="00F20E82"/>
    <w:rsid w:val="00F22AAB"/>
    <w:rsid w:val="00F239CA"/>
    <w:rsid w:val="00F37335"/>
    <w:rsid w:val="00F44E3F"/>
    <w:rsid w:val="00F56B0F"/>
    <w:rsid w:val="00F607D7"/>
    <w:rsid w:val="00F62A64"/>
    <w:rsid w:val="00F67515"/>
    <w:rsid w:val="00F82B52"/>
    <w:rsid w:val="00F84A39"/>
    <w:rsid w:val="00F86055"/>
    <w:rsid w:val="00F86393"/>
    <w:rsid w:val="00F9290A"/>
    <w:rsid w:val="00F946C8"/>
    <w:rsid w:val="00F96C79"/>
    <w:rsid w:val="00FA2255"/>
    <w:rsid w:val="00FA2334"/>
    <w:rsid w:val="00FB2D45"/>
    <w:rsid w:val="00FC064A"/>
    <w:rsid w:val="00FC2AD7"/>
    <w:rsid w:val="00FC3692"/>
    <w:rsid w:val="00FD54D1"/>
    <w:rsid w:val="00FE00B0"/>
    <w:rsid w:val="00FE03C8"/>
    <w:rsid w:val="00FE320E"/>
    <w:rsid w:val="00FE4A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71CDC"/>
  <w15:chartTrackingRefBased/>
  <w15:docId w15:val="{ECE71FBE-CB1B-9F4E-965C-22A9E977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97"/>
    <w:lsdException w:name="index 2" w:semiHidden="1" w:uiPriority="97"/>
    <w:lsdException w:name="index 3" w:semiHidden="1" w:uiPriority="97"/>
    <w:lsdException w:name="index 4" w:semiHidden="1" w:uiPriority="97"/>
    <w:lsdException w:name="index 5" w:semiHidden="1" w:uiPriority="97"/>
    <w:lsdException w:name="index 6" w:semiHidden="1" w:uiPriority="97"/>
    <w:lsdException w:name="index 7" w:semiHidden="1" w:uiPriority="97"/>
    <w:lsdException w:name="index 8" w:semiHidden="1" w:uiPriority="97"/>
    <w:lsdException w:name="index 9" w:semiHidden="1" w:uiPriority="97"/>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uiPriority="27"/>
    <w:lsdException w:name="footnote text" w:semiHidden="1" w:uiPriority="87"/>
    <w:lsdException w:name="annotation text" w:semiHidden="1" w:uiPriority="98"/>
    <w:lsdException w:name="header" w:uiPriority="69"/>
    <w:lsdException w:name="footer" w:uiPriority="69"/>
    <w:lsdException w:name="index heading" w:semiHidden="1" w:uiPriority="96"/>
    <w:lsdException w:name="caption" w:uiPriority="26"/>
    <w:lsdException w:name="table of figures" w:semiHidden="1"/>
    <w:lsdException w:name="envelope address" w:semiHidden="1" w:uiPriority="91"/>
    <w:lsdException w:name="envelope return" w:semiHidden="1" w:uiPriority="91"/>
    <w:lsdException w:name="footnote reference" w:semiHidden="1"/>
    <w:lsdException w:name="annotation reference" w:semiHidden="1" w:uiPriority="98"/>
    <w:lsdException w:name="line number" w:semiHidden="1" w:uiPriority="98"/>
    <w:lsdException w:name="page number" w:semiHidden="1" w:uiPriority="98"/>
    <w:lsdException w:name="endnote reference" w:semiHidden="1" w:uiPriority="87"/>
    <w:lsdException w:name="endnote text" w:semiHidden="1" w:uiPriority="87"/>
    <w:lsdException w:name="table of authorities" w:semiHidden="1" w:uiPriority="40" w:unhideWhenUsed="1"/>
    <w:lsdException w:name="macro" w:semiHidden="1" w:uiPriority="80" w:unhideWhenUsed="1"/>
    <w:lsdException w:name="toa heading" w:semiHidden="1" w:uiPriority="40" w:unhideWhenUsed="1"/>
    <w:lsdException w:name="List" w:semiHidden="1" w:uiPriority="93"/>
    <w:lsdException w:name="List Bullet" w:semiHidden="1" w:uiPriority="89" w:unhideWhenUsed="1"/>
    <w:lsdException w:name="List Number" w:semiHidden="1" w:uiPriority="89" w:unhideWhenUsed="1"/>
    <w:lsdException w:name="List 2" w:semiHidden="1" w:uiPriority="93"/>
    <w:lsdException w:name="List 3" w:semiHidden="1" w:uiPriority="93"/>
    <w:lsdException w:name="List 4" w:semiHidden="1" w:uiPriority="93"/>
    <w:lsdException w:name="List 5" w:semiHidden="1" w:uiPriority="93"/>
    <w:lsdException w:name="List Bullet 2" w:semiHidden="1" w:uiPriority="89" w:unhideWhenUsed="1"/>
    <w:lsdException w:name="List Bullet 3" w:semiHidden="1" w:uiPriority="89" w:unhideWhenUsed="1"/>
    <w:lsdException w:name="List Bullet 4" w:semiHidden="1" w:uiPriority="89" w:unhideWhenUsed="1"/>
    <w:lsdException w:name="List Bullet 5" w:semiHidden="1" w:uiPriority="89" w:unhideWhenUsed="1"/>
    <w:lsdException w:name="List Number 2" w:semiHidden="1" w:uiPriority="89" w:unhideWhenUsed="1"/>
    <w:lsdException w:name="List Number 3" w:semiHidden="1" w:uiPriority="89" w:unhideWhenUsed="1"/>
    <w:lsdException w:name="List Number 4" w:semiHidden="1" w:uiPriority="89" w:unhideWhenUsed="1"/>
    <w:lsdException w:name="List Number 5" w:semiHidden="1" w:uiPriority="89" w:unhideWhenUsed="1"/>
    <w:lsdException w:name="Title" w:uiPriority="2" w:qFormat="1"/>
    <w:lsdException w:name="Closing" w:semiHidden="1" w:uiPriority="91"/>
    <w:lsdException w:name="Signature" w:semiHidden="1" w:uiPriority="91"/>
    <w:lsdException w:name="Default Paragraph Font" w:semiHidden="1" w:uiPriority="1" w:unhideWhenUsed="1"/>
    <w:lsdException w:name="Body Text" w:semiHidden="1" w:uiPriority="88"/>
    <w:lsdException w:name="Body Text Indent" w:semiHidden="1" w:uiPriority="88"/>
    <w:lsdException w:name="List Continue" w:semiHidden="1" w:uiPriority="93"/>
    <w:lsdException w:name="List Continue 2" w:semiHidden="1" w:uiPriority="93"/>
    <w:lsdException w:name="List Continue 3" w:semiHidden="1" w:uiPriority="93"/>
    <w:lsdException w:name="List Continue 4" w:semiHidden="1" w:uiPriority="93"/>
    <w:lsdException w:name="List Continue 5" w:semiHidden="1" w:uiPriority="93"/>
    <w:lsdException w:name="Message Header" w:semiHidden="1" w:unhideWhenUsed="1"/>
    <w:lsdException w:name="Subtitle" w:uiPriority="3" w:qFormat="1"/>
    <w:lsdException w:name="Salutation" w:semiHidden="1" w:uiPriority="91"/>
    <w:lsdException w:name="Date" w:semiHidden="1" w:uiPriority="91"/>
    <w:lsdException w:name="Body Text First Indent" w:semiHidden="1" w:uiPriority="88"/>
    <w:lsdException w:name="Body Text First Indent 2" w:semiHidden="1" w:uiPriority="88"/>
    <w:lsdException w:name="Note Heading" w:semiHidden="1" w:uiPriority="87"/>
    <w:lsdException w:name="Body Text 2" w:semiHidden="1" w:uiPriority="88"/>
    <w:lsdException w:name="Body Text 3" w:semiHidden="1" w:uiPriority="88"/>
    <w:lsdException w:name="Body Text Indent 2" w:semiHidden="1" w:uiPriority="88"/>
    <w:lsdException w:name="Body Text Indent 3" w:semiHidden="1" w:uiPriority="88"/>
    <w:lsdException w:name="Block Text" w:uiPriority="33"/>
    <w:lsdException w:name="FollowedHyperlink" w:semiHidden="1" w:unhideWhenUsed="1"/>
    <w:lsdException w:name="Strong" w:semiHidden="1" w:uiPriority="29" w:qFormat="1"/>
    <w:lsdException w:name="Emphasis" w:uiPriority="20" w:qFormat="1"/>
    <w:lsdException w:name="Document Map" w:semiHidden="1" w:uiPriority="98"/>
    <w:lsdException w:name="Plain Text" w:semiHidden="1"/>
    <w:lsdException w:name="E-mail Signature" w:semiHidden="1" w:uiPriority="9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iPriority="98"/>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8" w:unhideWhenUsed="1"/>
    <w:lsdException w:name="Table Grid" w:uiPriority="39"/>
    <w:lsdException w:name="Table Theme" w:semiHidden="1" w:unhideWhenUsed="1"/>
    <w:lsdException w:name="Placeholder Text" w:semiHidden="1"/>
    <w:lsdException w:name="No Spacing" w:semiHidden="1" w:uiPriority="28"/>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84"/>
    <w:lsdException w:name="Intense Quote" w:semiHidden="1" w:uiPriority="8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lsdException w:name="Subtle Reference" w:uiPriority="31" w:qFormat="1"/>
    <w:lsdException w:name="Intense Reference" w:semiHidden="1" w:uiPriority="32"/>
    <w:lsdException w:name="Book Title" w:semiHidden="1" w:uiPriority="86"/>
    <w:lsdException w:name="Bibliography" w:semiHidden="1" w:uiPriority="4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A24A29"/>
    <w:pPr>
      <w:spacing w:after="80"/>
    </w:pPr>
  </w:style>
  <w:style w:type="paragraph" w:styleId="Heading1">
    <w:name w:val="heading 1"/>
    <w:basedOn w:val="Normal"/>
    <w:next w:val="Normal"/>
    <w:link w:val="Heading1Char"/>
    <w:uiPriority w:val="9"/>
    <w:qFormat/>
    <w:rsid w:val="00526151"/>
    <w:pPr>
      <w:keepNext/>
      <w:keepLines/>
      <w:numPr>
        <w:numId w:val="22"/>
      </w:numPr>
      <w:spacing w:before="360" w:after="120"/>
      <w:outlineLvl w:val="0"/>
    </w:pPr>
    <w:rPr>
      <w:rFonts w:asciiTheme="majorHAnsi" w:eastAsiaTheme="majorEastAsia" w:hAnsiTheme="majorHAnsi" w:cstheme="majorBidi"/>
      <w:b/>
      <w:kern w:val="28"/>
      <w:sz w:val="30"/>
      <w:szCs w:val="32"/>
    </w:rPr>
  </w:style>
  <w:style w:type="paragraph" w:styleId="Heading2">
    <w:name w:val="heading 2"/>
    <w:basedOn w:val="Normal"/>
    <w:next w:val="Normal"/>
    <w:link w:val="Heading2Char"/>
    <w:uiPriority w:val="9"/>
    <w:qFormat/>
    <w:rsid w:val="00526151"/>
    <w:pPr>
      <w:keepNext/>
      <w:keepLines/>
      <w:numPr>
        <w:ilvl w:val="1"/>
        <w:numId w:val="22"/>
      </w:numPr>
      <w:spacing w:before="240" w:after="120"/>
      <w:outlineLvl w:val="1"/>
    </w:pPr>
    <w:rPr>
      <w:rFonts w:asciiTheme="majorHAnsi" w:eastAsiaTheme="majorEastAsia" w:hAnsiTheme="majorHAnsi" w:cstheme="majorBidi"/>
      <w:b/>
      <w:sz w:val="22"/>
      <w:szCs w:val="26"/>
    </w:rPr>
  </w:style>
  <w:style w:type="paragraph" w:styleId="Heading3">
    <w:name w:val="heading 3"/>
    <w:basedOn w:val="Normal"/>
    <w:next w:val="Normal"/>
    <w:link w:val="Heading3Char"/>
    <w:uiPriority w:val="9"/>
    <w:qFormat/>
    <w:rsid w:val="00526151"/>
    <w:pPr>
      <w:keepNext/>
      <w:keepLines/>
      <w:numPr>
        <w:ilvl w:val="2"/>
        <w:numId w:val="22"/>
      </w:numPr>
      <w:spacing w:before="240" w:after="120"/>
      <w:outlineLvl w:val="2"/>
    </w:pPr>
    <w:rPr>
      <w:rFonts w:asciiTheme="majorHAnsi" w:eastAsiaTheme="majorEastAsia" w:hAnsiTheme="majorHAnsi" w:cstheme="majorBidi"/>
      <w:b/>
      <w:sz w:val="22"/>
      <w:szCs w:val="24"/>
    </w:rPr>
  </w:style>
  <w:style w:type="paragraph" w:styleId="Heading4">
    <w:name w:val="heading 4"/>
    <w:basedOn w:val="Normal"/>
    <w:next w:val="Normal"/>
    <w:link w:val="Heading4Char"/>
    <w:uiPriority w:val="9"/>
    <w:semiHidden/>
    <w:rsid w:val="001D496D"/>
    <w:pPr>
      <w:keepNext/>
      <w:keepLines/>
      <w:numPr>
        <w:ilvl w:val="3"/>
        <w:numId w:val="22"/>
      </w:numPr>
      <w:spacing w:before="240" w:after="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rsid w:val="001D496D"/>
    <w:pPr>
      <w:keepNext/>
      <w:keepLines/>
      <w:numPr>
        <w:ilvl w:val="4"/>
        <w:numId w:val="22"/>
      </w:numPr>
      <w:spacing w:before="240" w:after="0"/>
      <w:outlineLvl w:val="4"/>
    </w:pPr>
    <w:rPr>
      <w:rFonts w:asciiTheme="majorHAnsi" w:eastAsiaTheme="majorEastAsia" w:hAnsiTheme="majorHAnsi" w:cstheme="majorBidi"/>
      <w:b/>
    </w:rPr>
  </w:style>
  <w:style w:type="paragraph" w:styleId="Heading6">
    <w:name w:val="heading 6"/>
    <w:basedOn w:val="Normal"/>
    <w:next w:val="Normal"/>
    <w:link w:val="Heading6Char"/>
    <w:uiPriority w:val="9"/>
    <w:semiHidden/>
    <w:rsid w:val="001D496D"/>
    <w:pPr>
      <w:keepNext/>
      <w:keepLines/>
      <w:numPr>
        <w:ilvl w:val="5"/>
        <w:numId w:val="22"/>
      </w:numPr>
      <w:spacing w:after="0"/>
      <w:outlineLvl w:val="5"/>
    </w:pPr>
    <w:rPr>
      <w:rFonts w:eastAsiaTheme="majorEastAsia" w:cstheme="majorBidi"/>
    </w:rPr>
  </w:style>
  <w:style w:type="paragraph" w:styleId="Heading7">
    <w:name w:val="heading 7"/>
    <w:basedOn w:val="Normal"/>
    <w:next w:val="Normal"/>
    <w:link w:val="Heading7Char"/>
    <w:uiPriority w:val="9"/>
    <w:semiHidden/>
    <w:rsid w:val="001D496D"/>
    <w:pPr>
      <w:keepNext/>
      <w:keepLines/>
      <w:numPr>
        <w:ilvl w:val="6"/>
        <w:numId w:val="22"/>
      </w:numPr>
      <w:spacing w:after="0"/>
      <w:outlineLvl w:val="6"/>
    </w:pPr>
    <w:rPr>
      <w:rFonts w:eastAsiaTheme="majorEastAsia" w:cstheme="majorBidi"/>
      <w:iCs/>
    </w:rPr>
  </w:style>
  <w:style w:type="paragraph" w:styleId="Heading8">
    <w:name w:val="heading 8"/>
    <w:basedOn w:val="Normal"/>
    <w:next w:val="Normal"/>
    <w:link w:val="Heading8Char"/>
    <w:uiPriority w:val="9"/>
    <w:semiHidden/>
    <w:rsid w:val="001D496D"/>
    <w:pPr>
      <w:keepNext/>
      <w:keepLines/>
      <w:numPr>
        <w:ilvl w:val="7"/>
        <w:numId w:val="22"/>
      </w:numPr>
      <w:spacing w:after="0"/>
      <w:outlineLvl w:val="7"/>
    </w:pPr>
    <w:rPr>
      <w:rFonts w:eastAsiaTheme="majorEastAsia" w:cstheme="majorBidi"/>
      <w:szCs w:val="21"/>
    </w:rPr>
  </w:style>
  <w:style w:type="paragraph" w:styleId="Heading9">
    <w:name w:val="heading 9"/>
    <w:basedOn w:val="Normal"/>
    <w:next w:val="Normal"/>
    <w:link w:val="Heading9Char"/>
    <w:uiPriority w:val="9"/>
    <w:semiHidden/>
    <w:rsid w:val="001D496D"/>
    <w:pPr>
      <w:keepNext/>
      <w:keepLines/>
      <w:numPr>
        <w:ilvl w:val="8"/>
        <w:numId w:val="22"/>
      </w:numPr>
      <w:spacing w:after="0"/>
      <w:outlineLvl w:val="8"/>
    </w:pPr>
    <w:rPr>
      <w:rFonts w:eastAsiaTheme="majorEastAsia" w:cstheme="majorBid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89"/>
    <w:semiHidden/>
    <w:rsid w:val="00526151"/>
    <w:pPr>
      <w:numPr>
        <w:numId w:val="9"/>
      </w:numPr>
      <w:spacing w:after="120"/>
      <w:contextualSpacing/>
    </w:pPr>
  </w:style>
  <w:style w:type="paragraph" w:styleId="ListBullet">
    <w:name w:val="List Bullet"/>
    <w:basedOn w:val="Normal"/>
    <w:uiPriority w:val="89"/>
    <w:semiHidden/>
    <w:rsid w:val="00526151"/>
    <w:pPr>
      <w:numPr>
        <w:numId w:val="1"/>
      </w:numPr>
      <w:spacing w:after="120"/>
      <w:contextualSpacing/>
    </w:pPr>
  </w:style>
  <w:style w:type="paragraph" w:styleId="ListBullet2">
    <w:name w:val="List Bullet 2"/>
    <w:basedOn w:val="Normal"/>
    <w:uiPriority w:val="89"/>
    <w:semiHidden/>
    <w:rsid w:val="00526151"/>
    <w:pPr>
      <w:numPr>
        <w:numId w:val="2"/>
      </w:numPr>
      <w:spacing w:after="120"/>
      <w:contextualSpacing/>
    </w:pPr>
  </w:style>
  <w:style w:type="paragraph" w:styleId="ListBullet3">
    <w:name w:val="List Bullet 3"/>
    <w:basedOn w:val="Normal"/>
    <w:uiPriority w:val="89"/>
    <w:semiHidden/>
    <w:rsid w:val="00526151"/>
    <w:pPr>
      <w:numPr>
        <w:numId w:val="3"/>
      </w:numPr>
      <w:spacing w:after="120"/>
      <w:contextualSpacing/>
    </w:pPr>
  </w:style>
  <w:style w:type="paragraph" w:styleId="ListBullet4">
    <w:name w:val="List Bullet 4"/>
    <w:basedOn w:val="Normal"/>
    <w:uiPriority w:val="89"/>
    <w:semiHidden/>
    <w:rsid w:val="00526151"/>
    <w:pPr>
      <w:numPr>
        <w:numId w:val="4"/>
      </w:numPr>
      <w:spacing w:after="120"/>
      <w:contextualSpacing/>
    </w:pPr>
  </w:style>
  <w:style w:type="paragraph" w:styleId="ListBullet5">
    <w:name w:val="List Bullet 5"/>
    <w:basedOn w:val="Normal"/>
    <w:uiPriority w:val="89"/>
    <w:semiHidden/>
    <w:rsid w:val="00526151"/>
    <w:pPr>
      <w:numPr>
        <w:numId w:val="5"/>
      </w:numPr>
      <w:spacing w:after="120"/>
      <w:contextualSpacing/>
    </w:pPr>
  </w:style>
  <w:style w:type="paragraph" w:styleId="ListNumber2">
    <w:name w:val="List Number 2"/>
    <w:basedOn w:val="Normal"/>
    <w:uiPriority w:val="89"/>
    <w:semiHidden/>
    <w:rsid w:val="00526151"/>
    <w:pPr>
      <w:numPr>
        <w:numId w:val="10"/>
      </w:numPr>
      <w:spacing w:after="120"/>
      <w:contextualSpacing/>
    </w:pPr>
  </w:style>
  <w:style w:type="paragraph" w:styleId="ListNumber3">
    <w:name w:val="List Number 3"/>
    <w:basedOn w:val="Normal"/>
    <w:uiPriority w:val="89"/>
    <w:semiHidden/>
    <w:rsid w:val="00526151"/>
    <w:pPr>
      <w:numPr>
        <w:numId w:val="11"/>
      </w:numPr>
      <w:spacing w:after="120"/>
      <w:contextualSpacing/>
    </w:pPr>
  </w:style>
  <w:style w:type="paragraph" w:styleId="ListNumber4">
    <w:name w:val="List Number 4"/>
    <w:basedOn w:val="Normal"/>
    <w:uiPriority w:val="89"/>
    <w:semiHidden/>
    <w:rsid w:val="00526151"/>
    <w:pPr>
      <w:numPr>
        <w:numId w:val="12"/>
      </w:numPr>
      <w:spacing w:after="120"/>
      <w:contextualSpacing/>
    </w:pPr>
  </w:style>
  <w:style w:type="paragraph" w:styleId="ListNumber5">
    <w:name w:val="List Number 5"/>
    <w:basedOn w:val="Normal"/>
    <w:uiPriority w:val="89"/>
    <w:semiHidden/>
    <w:rsid w:val="00526151"/>
    <w:pPr>
      <w:numPr>
        <w:numId w:val="13"/>
      </w:numPr>
      <w:spacing w:after="120"/>
      <w:contextualSpacing/>
    </w:pPr>
  </w:style>
  <w:style w:type="paragraph" w:styleId="Title">
    <w:name w:val="Title"/>
    <w:basedOn w:val="Normal"/>
    <w:next w:val="Normal"/>
    <w:link w:val="TitleChar"/>
    <w:uiPriority w:val="2"/>
    <w:qFormat/>
    <w:rsid w:val="00526151"/>
    <w:pPr>
      <w:spacing w:before="360" w:after="120"/>
      <w:contextualSpacing/>
      <w:outlineLvl w:val="8"/>
    </w:pPr>
    <w:rPr>
      <w:rFonts w:asciiTheme="majorHAnsi" w:eastAsiaTheme="majorEastAsia" w:hAnsiTheme="majorHAnsi" w:cstheme="majorBidi"/>
      <w:b/>
      <w:kern w:val="28"/>
      <w:sz w:val="30"/>
      <w:szCs w:val="56"/>
    </w:rPr>
  </w:style>
  <w:style w:type="character" w:customStyle="1" w:styleId="TitleChar">
    <w:name w:val="Title Char"/>
    <w:basedOn w:val="DefaultParagraphFont"/>
    <w:link w:val="Title"/>
    <w:uiPriority w:val="2"/>
    <w:rsid w:val="00526151"/>
    <w:rPr>
      <w:rFonts w:asciiTheme="majorHAnsi" w:eastAsiaTheme="majorEastAsia" w:hAnsiTheme="majorHAnsi" w:cstheme="majorBidi"/>
      <w:b/>
      <w:kern w:val="28"/>
      <w:sz w:val="30"/>
      <w:szCs w:val="56"/>
    </w:rPr>
  </w:style>
  <w:style w:type="paragraph" w:styleId="Subtitle">
    <w:name w:val="Subtitle"/>
    <w:basedOn w:val="Normal"/>
    <w:next w:val="Normal"/>
    <w:link w:val="SubtitleChar"/>
    <w:uiPriority w:val="3"/>
    <w:qFormat/>
    <w:rsid w:val="001D496D"/>
    <w:pPr>
      <w:numPr>
        <w:ilvl w:val="1"/>
      </w:numPr>
      <w:spacing w:before="240" w:after="0"/>
    </w:pPr>
    <w:rPr>
      <w:rFonts w:asciiTheme="majorHAnsi" w:eastAsiaTheme="minorEastAsia" w:hAnsiTheme="majorHAnsi"/>
      <w:b/>
      <w:sz w:val="22"/>
    </w:rPr>
  </w:style>
  <w:style w:type="character" w:customStyle="1" w:styleId="SubtitleChar">
    <w:name w:val="Subtitle Char"/>
    <w:basedOn w:val="DefaultParagraphFont"/>
    <w:link w:val="Subtitle"/>
    <w:uiPriority w:val="3"/>
    <w:rsid w:val="001D496D"/>
    <w:rPr>
      <w:rFonts w:asciiTheme="majorHAnsi" w:eastAsiaTheme="minorEastAsia" w:hAnsiTheme="majorHAnsi"/>
      <w:b/>
      <w:sz w:val="22"/>
    </w:rPr>
  </w:style>
  <w:style w:type="character" w:customStyle="1" w:styleId="Heading1Char">
    <w:name w:val="Heading 1 Char"/>
    <w:basedOn w:val="DefaultParagraphFont"/>
    <w:link w:val="Heading1"/>
    <w:uiPriority w:val="9"/>
    <w:rsid w:val="00526151"/>
    <w:rPr>
      <w:rFonts w:asciiTheme="majorHAnsi" w:eastAsiaTheme="majorEastAsia" w:hAnsiTheme="majorHAnsi" w:cstheme="majorBidi"/>
      <w:b/>
      <w:kern w:val="28"/>
      <w:sz w:val="30"/>
      <w:szCs w:val="32"/>
    </w:rPr>
  </w:style>
  <w:style w:type="character" w:customStyle="1" w:styleId="Heading2Char">
    <w:name w:val="Heading 2 Char"/>
    <w:basedOn w:val="DefaultParagraphFont"/>
    <w:link w:val="Heading2"/>
    <w:uiPriority w:val="9"/>
    <w:rsid w:val="00526151"/>
    <w:rPr>
      <w:rFonts w:asciiTheme="majorHAnsi" w:eastAsiaTheme="majorEastAsia" w:hAnsiTheme="majorHAnsi" w:cstheme="majorBidi"/>
      <w:b/>
      <w:sz w:val="22"/>
      <w:szCs w:val="26"/>
    </w:rPr>
  </w:style>
  <w:style w:type="character" w:customStyle="1" w:styleId="Heading3Char">
    <w:name w:val="Heading 3 Char"/>
    <w:basedOn w:val="DefaultParagraphFont"/>
    <w:link w:val="Heading3"/>
    <w:uiPriority w:val="9"/>
    <w:rsid w:val="00526151"/>
    <w:rPr>
      <w:rFonts w:asciiTheme="majorHAnsi" w:eastAsiaTheme="majorEastAsia" w:hAnsiTheme="majorHAnsi" w:cstheme="majorBidi"/>
      <w:b/>
      <w:sz w:val="22"/>
      <w:szCs w:val="24"/>
    </w:rPr>
  </w:style>
  <w:style w:type="character" w:customStyle="1" w:styleId="Heading4Char">
    <w:name w:val="Heading 4 Char"/>
    <w:basedOn w:val="DefaultParagraphFont"/>
    <w:link w:val="Heading4"/>
    <w:uiPriority w:val="9"/>
    <w:semiHidden/>
    <w:rsid w:val="001D496D"/>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1D496D"/>
    <w:rPr>
      <w:rFonts w:asciiTheme="majorHAnsi" w:eastAsiaTheme="majorEastAsia" w:hAnsiTheme="majorHAnsi" w:cstheme="majorBidi"/>
      <w:b/>
    </w:rPr>
  </w:style>
  <w:style w:type="character" w:customStyle="1" w:styleId="Heading7Char">
    <w:name w:val="Heading 7 Char"/>
    <w:basedOn w:val="DefaultParagraphFont"/>
    <w:link w:val="Heading7"/>
    <w:uiPriority w:val="9"/>
    <w:semiHidden/>
    <w:rsid w:val="001D496D"/>
    <w:rPr>
      <w:rFonts w:eastAsiaTheme="majorEastAsia" w:cstheme="majorBidi"/>
      <w:iCs/>
    </w:rPr>
  </w:style>
  <w:style w:type="character" w:customStyle="1" w:styleId="Heading8Char">
    <w:name w:val="Heading 8 Char"/>
    <w:basedOn w:val="DefaultParagraphFont"/>
    <w:link w:val="Heading8"/>
    <w:uiPriority w:val="9"/>
    <w:semiHidden/>
    <w:rsid w:val="001D496D"/>
    <w:rPr>
      <w:rFonts w:eastAsiaTheme="majorEastAsia" w:cstheme="majorBidi"/>
      <w:szCs w:val="21"/>
    </w:rPr>
  </w:style>
  <w:style w:type="character" w:customStyle="1" w:styleId="Heading9Char">
    <w:name w:val="Heading 9 Char"/>
    <w:basedOn w:val="DefaultParagraphFont"/>
    <w:link w:val="Heading9"/>
    <w:uiPriority w:val="9"/>
    <w:semiHidden/>
    <w:rsid w:val="001D496D"/>
    <w:rPr>
      <w:rFonts w:eastAsiaTheme="majorEastAsia" w:cstheme="majorBidi"/>
      <w:iCs/>
      <w:szCs w:val="21"/>
    </w:rPr>
  </w:style>
  <w:style w:type="character" w:customStyle="1" w:styleId="Heading6Char">
    <w:name w:val="Heading 6 Char"/>
    <w:basedOn w:val="DefaultParagraphFont"/>
    <w:link w:val="Heading6"/>
    <w:uiPriority w:val="9"/>
    <w:semiHidden/>
    <w:rsid w:val="001D496D"/>
    <w:rPr>
      <w:rFonts w:eastAsiaTheme="majorEastAsia" w:cstheme="majorBidi"/>
    </w:rPr>
  </w:style>
  <w:style w:type="character" w:styleId="PlaceholderText">
    <w:name w:val="Placeholder Text"/>
    <w:basedOn w:val="DefaultParagraphFont"/>
    <w:uiPriority w:val="99"/>
    <w:semiHidden/>
    <w:rsid w:val="00526151"/>
    <w:rPr>
      <w:color w:val="auto"/>
      <w:bdr w:val="none" w:sz="0" w:space="0" w:color="auto"/>
      <w:shd w:val="clear" w:color="auto" w:fill="D8ECF5" w:themeFill="accent1" w:themeFillTint="33"/>
    </w:rPr>
  </w:style>
  <w:style w:type="character" w:styleId="SubtleEmphasis">
    <w:name w:val="Subtle Emphasis"/>
    <w:basedOn w:val="DefaultParagraphFont"/>
    <w:uiPriority w:val="19"/>
    <w:semiHidden/>
    <w:qFormat/>
    <w:rsid w:val="00526151"/>
    <w:rPr>
      <w:b w:val="0"/>
      <w:i w:val="0"/>
      <w:iCs/>
      <w:caps/>
      <w:smallCaps w:val="0"/>
      <w:color w:val="auto"/>
    </w:rPr>
  </w:style>
  <w:style w:type="table" w:customStyle="1" w:styleId="WA21-Table-02Font8pt">
    <w:name w:val="WA21-Table-02 (Font 8pt.)"/>
    <w:basedOn w:val="TableNormal"/>
    <w:uiPriority w:val="99"/>
    <w:rsid w:val="00526151"/>
    <w:rPr>
      <w:sz w:val="16"/>
    </w:rPr>
    <w:tblPr>
      <w:tblStyleRowBandSize w:val="1"/>
      <w:tblStyleColBandSize w:val="1"/>
      <w:tblCellMar>
        <w:top w:w="57" w:type="dxa"/>
        <w:left w:w="0" w:type="dxa"/>
        <w:bottom w:w="57" w:type="dxa"/>
        <w:right w:w="85" w:type="dxa"/>
      </w:tblCellMar>
    </w:tblPr>
    <w:tblStylePr w:type="firstRow">
      <w:rPr>
        <w:b/>
      </w:rPr>
      <w:tblPr/>
      <w:trPr>
        <w:tblHeader/>
      </w:trPr>
      <w:tcPr>
        <w:tcBorders>
          <w:top w:val="single" w:sz="2" w:space="0" w:color="auto"/>
          <w:bottom w:val="single" w:sz="2" w:space="0" w:color="auto"/>
        </w:tcBorders>
      </w:tcPr>
    </w:tblStylePr>
    <w:tblStylePr w:type="lastRow">
      <w:rPr>
        <w:b/>
      </w:rPr>
      <w:tblPr/>
      <w:tcPr>
        <w:tcBorders>
          <w:top w:val="single" w:sz="2" w:space="0" w:color="auto"/>
          <w:bottom w:val="single" w:sz="2" w:space="0" w:color="auto"/>
        </w:tcBorders>
      </w:tcPr>
    </w:tblStylePr>
    <w:tblStylePr w:type="band1Vert">
      <w:tblPr>
        <w:tblCellMar>
          <w:top w:w="57" w:type="dxa"/>
          <w:left w:w="108" w:type="dxa"/>
          <w:bottom w:w="57" w:type="dxa"/>
          <w:right w:w="108" w:type="dxa"/>
        </w:tblCellMar>
      </w:tblPr>
      <w:tcPr>
        <w:tcBorders>
          <w:left w:val="single" w:sz="2" w:space="0" w:color="auto"/>
          <w:right w:val="single" w:sz="2" w:space="0" w:color="auto"/>
        </w:tcBorders>
      </w:tcPr>
    </w:tblStylePr>
    <w:tblStylePr w:type="band2Vert">
      <w:tblPr>
        <w:tblCellMar>
          <w:top w:w="57" w:type="dxa"/>
          <w:left w:w="108" w:type="dxa"/>
          <w:bottom w:w="57" w:type="dxa"/>
          <w:right w:w="108" w:type="dxa"/>
        </w:tblCellMar>
      </w:tblPr>
      <w:tcPr>
        <w:tcBorders>
          <w:left w:val="single" w:sz="2" w:space="0" w:color="auto"/>
          <w:right w:val="single" w:sz="2" w:space="0" w:color="auto"/>
          <w:insideV w:val="single" w:sz="4" w:space="0" w:color="auto"/>
        </w:tcBorders>
      </w:tcPr>
    </w:tblStylePr>
    <w:tblStylePr w:type="band1Horz">
      <w:tblPr/>
      <w:tcPr>
        <w:tcBorders>
          <w:top w:val="single" w:sz="2" w:space="0" w:color="auto"/>
          <w:bottom w:val="single" w:sz="2" w:space="0" w:color="auto"/>
        </w:tcBorders>
      </w:tcPr>
    </w:tblStylePr>
    <w:tblStylePr w:type="band2Horz">
      <w:tblPr/>
      <w:tcPr>
        <w:tcBorders>
          <w:top w:val="single" w:sz="2" w:space="0" w:color="auto"/>
          <w:bottom w:val="single" w:sz="2" w:space="0" w:color="auto"/>
        </w:tcBorders>
      </w:tcPr>
    </w:tblStylePr>
  </w:style>
  <w:style w:type="paragraph" w:customStyle="1" w:styleId="Aufzhlung">
    <w:name w:val="***** Aufzählung *****"/>
    <w:basedOn w:val="Normal"/>
    <w:next w:val="Normal"/>
    <w:uiPriority w:val="4"/>
    <w:rsid w:val="00526151"/>
    <w:pPr>
      <w:jc w:val="center"/>
    </w:pPr>
    <w:rPr>
      <w:color w:val="808080" w:themeColor="background1" w:themeShade="80"/>
      <w:sz w:val="16"/>
    </w:rPr>
  </w:style>
  <w:style w:type="paragraph" w:customStyle="1" w:styleId="berschriften">
    <w:name w:val="***** Überschriften *****"/>
    <w:basedOn w:val="Normal"/>
    <w:next w:val="Normal"/>
    <w:uiPriority w:val="9"/>
    <w:rsid w:val="00526151"/>
    <w:pPr>
      <w:jc w:val="center"/>
    </w:pPr>
    <w:rPr>
      <w:color w:val="808080" w:themeColor="background1" w:themeShade="80"/>
      <w:sz w:val="16"/>
    </w:rPr>
  </w:style>
  <w:style w:type="paragraph" w:customStyle="1" w:styleId="Textextra">
    <w:name w:val="***** Text extra *****"/>
    <w:basedOn w:val="Normal"/>
    <w:next w:val="Normal"/>
    <w:uiPriority w:val="19"/>
    <w:rsid w:val="00526151"/>
    <w:pPr>
      <w:jc w:val="center"/>
    </w:pPr>
    <w:rPr>
      <w:color w:val="808080" w:themeColor="background1" w:themeShade="80"/>
      <w:sz w:val="16"/>
    </w:rPr>
  </w:style>
  <w:style w:type="paragraph" w:customStyle="1" w:styleId="Verzeichnis">
    <w:name w:val="***** Verzeichnis *****"/>
    <w:basedOn w:val="Normal"/>
    <w:next w:val="Normal"/>
    <w:uiPriority w:val="39"/>
    <w:semiHidden/>
    <w:rsid w:val="00526151"/>
    <w:pPr>
      <w:jc w:val="center"/>
    </w:pPr>
    <w:rPr>
      <w:color w:val="808080" w:themeColor="background1" w:themeShade="80"/>
      <w:sz w:val="16"/>
    </w:rPr>
  </w:style>
  <w:style w:type="paragraph" w:customStyle="1" w:styleId="Brief">
    <w:name w:val="***** Brief *****"/>
    <w:basedOn w:val="Normal"/>
    <w:next w:val="Normal"/>
    <w:uiPriority w:val="59"/>
    <w:semiHidden/>
    <w:rsid w:val="00526151"/>
    <w:pPr>
      <w:jc w:val="center"/>
    </w:pPr>
    <w:rPr>
      <w:noProof/>
      <w:color w:val="808080" w:themeColor="background1" w:themeShade="80"/>
      <w:sz w:val="16"/>
    </w:rPr>
  </w:style>
  <w:style w:type="paragraph" w:customStyle="1" w:styleId="Layout">
    <w:name w:val="***** Layout *****"/>
    <w:basedOn w:val="Normal"/>
    <w:next w:val="Normal"/>
    <w:uiPriority w:val="69"/>
    <w:rsid w:val="00526151"/>
    <w:pPr>
      <w:jc w:val="center"/>
    </w:pPr>
    <w:rPr>
      <w:color w:val="808080" w:themeColor="background1" w:themeShade="80"/>
      <w:sz w:val="16"/>
    </w:rPr>
  </w:style>
  <w:style w:type="paragraph" w:customStyle="1" w:styleId="Diverses">
    <w:name w:val="***** Diverses *****"/>
    <w:basedOn w:val="Normal"/>
    <w:next w:val="Normal"/>
    <w:uiPriority w:val="79"/>
    <w:rsid w:val="00526151"/>
    <w:pPr>
      <w:jc w:val="center"/>
    </w:pPr>
    <w:rPr>
      <w:color w:val="808080" w:themeColor="background1" w:themeShade="80"/>
      <w:sz w:val="16"/>
    </w:rPr>
  </w:style>
  <w:style w:type="paragraph" w:styleId="TOCHeading">
    <w:name w:val="TOC Heading"/>
    <w:basedOn w:val="Normal"/>
    <w:next w:val="Normal"/>
    <w:uiPriority w:val="39"/>
    <w:semiHidden/>
    <w:qFormat/>
    <w:rsid w:val="00526151"/>
    <w:pPr>
      <w:spacing w:after="240"/>
      <w:contextualSpacing/>
    </w:pPr>
    <w:rPr>
      <w:rFonts w:asciiTheme="majorHAnsi" w:hAnsiTheme="majorHAnsi"/>
      <w:b/>
      <w:sz w:val="28"/>
    </w:rPr>
  </w:style>
  <w:style w:type="paragraph" w:styleId="Caption">
    <w:name w:val="caption"/>
    <w:basedOn w:val="Normal"/>
    <w:next w:val="Normal"/>
    <w:uiPriority w:val="26"/>
    <w:rsid w:val="00526151"/>
    <w:pPr>
      <w:tabs>
        <w:tab w:val="left" w:pos="1134"/>
      </w:tabs>
      <w:spacing w:before="120" w:after="240" w:line="240" w:lineRule="auto"/>
      <w:ind w:left="1134" w:hanging="1134"/>
      <w:contextualSpacing/>
    </w:pPr>
    <w:rPr>
      <w:i/>
      <w:iCs/>
      <w:sz w:val="18"/>
      <w:szCs w:val="18"/>
    </w:rPr>
  </w:style>
  <w:style w:type="character" w:styleId="SubtleReference">
    <w:name w:val="Subtle Reference"/>
    <w:basedOn w:val="DefaultParagraphFont"/>
    <w:uiPriority w:val="31"/>
    <w:qFormat/>
    <w:rsid w:val="00526151"/>
    <w:rPr>
      <w:caps w:val="0"/>
      <w:smallCaps w:val="0"/>
      <w:color w:val="auto"/>
      <w:u w:val="single"/>
    </w:rPr>
  </w:style>
  <w:style w:type="character" w:styleId="Emphasis">
    <w:name w:val="Emphasis"/>
    <w:basedOn w:val="DefaultParagraphFont"/>
    <w:uiPriority w:val="20"/>
    <w:semiHidden/>
    <w:qFormat/>
    <w:rsid w:val="00526151"/>
    <w:rPr>
      <w:b/>
      <w:i w:val="0"/>
      <w:iCs/>
      <w:color w:val="auto"/>
    </w:rPr>
  </w:style>
  <w:style w:type="paragraph" w:styleId="BlockText">
    <w:name w:val="Block Text"/>
    <w:basedOn w:val="Normal"/>
    <w:uiPriority w:val="33"/>
    <w:rsid w:val="00526151"/>
    <w:pPr>
      <w:pBdr>
        <w:top w:val="single" w:sz="2" w:space="10" w:color="auto"/>
        <w:left w:val="single" w:sz="2" w:space="16" w:color="auto"/>
        <w:bottom w:val="single" w:sz="2" w:space="10" w:color="auto"/>
        <w:right w:val="single" w:sz="2" w:space="13" w:color="auto"/>
      </w:pBdr>
      <w:spacing w:before="240" w:after="240"/>
      <w:ind w:left="357" w:right="357"/>
      <w:contextualSpacing/>
    </w:pPr>
    <w:rPr>
      <w:rFonts w:eastAsiaTheme="minorEastAsia"/>
      <w:iCs/>
    </w:rPr>
  </w:style>
  <w:style w:type="paragraph" w:styleId="NormalIndent">
    <w:name w:val="Normal Indent"/>
    <w:basedOn w:val="Normal"/>
    <w:uiPriority w:val="27"/>
    <w:rsid w:val="00526151"/>
    <w:pPr>
      <w:ind w:left="357"/>
    </w:pPr>
  </w:style>
  <w:style w:type="paragraph" w:customStyle="1" w:styleId="WA21-Letter-00Placeholder">
    <w:name w:val="WA21-Letter-00: Placeholder"/>
    <w:basedOn w:val="Normal"/>
    <w:next w:val="Normal"/>
    <w:uiPriority w:val="59"/>
    <w:semiHidden/>
    <w:rsid w:val="00526151"/>
    <w:pPr>
      <w:spacing w:after="960"/>
      <w:contextualSpacing/>
    </w:pPr>
    <w:rPr>
      <w:noProof/>
      <w:color w:val="FFFFFF" w:themeColor="background1"/>
    </w:rPr>
  </w:style>
  <w:style w:type="paragraph" w:styleId="Header">
    <w:name w:val="header"/>
    <w:basedOn w:val="Normal"/>
    <w:link w:val="HeaderChar"/>
    <w:uiPriority w:val="69"/>
    <w:rsid w:val="001D496D"/>
    <w:pPr>
      <w:spacing w:after="0" w:line="240" w:lineRule="auto"/>
    </w:pPr>
    <w:rPr>
      <w:sz w:val="16"/>
    </w:rPr>
  </w:style>
  <w:style w:type="character" w:customStyle="1" w:styleId="HeaderChar">
    <w:name w:val="Header Char"/>
    <w:basedOn w:val="DefaultParagraphFont"/>
    <w:link w:val="Header"/>
    <w:uiPriority w:val="69"/>
    <w:rsid w:val="001D496D"/>
    <w:rPr>
      <w:sz w:val="16"/>
    </w:rPr>
  </w:style>
  <w:style w:type="paragraph" w:styleId="Footer">
    <w:name w:val="footer"/>
    <w:basedOn w:val="Normal"/>
    <w:link w:val="FooterChar"/>
    <w:uiPriority w:val="69"/>
    <w:rsid w:val="001D496D"/>
    <w:pPr>
      <w:spacing w:after="0" w:line="240" w:lineRule="auto"/>
    </w:pPr>
    <w:rPr>
      <w:sz w:val="16"/>
    </w:rPr>
  </w:style>
  <w:style w:type="character" w:customStyle="1" w:styleId="FooterChar">
    <w:name w:val="Footer Char"/>
    <w:basedOn w:val="DefaultParagraphFont"/>
    <w:link w:val="Footer"/>
    <w:uiPriority w:val="69"/>
    <w:rsid w:val="001D496D"/>
    <w:rPr>
      <w:sz w:val="16"/>
    </w:rPr>
  </w:style>
  <w:style w:type="paragraph" w:customStyle="1" w:styleId="WA21-Brief-01Umschlagabsenderadresse-Box">
    <w:name w:val="WA21-Brief-01: Umschlagabsenderadresse-Box"/>
    <w:basedOn w:val="Normal"/>
    <w:next w:val="Normal"/>
    <w:uiPriority w:val="59"/>
    <w:semiHidden/>
    <w:rsid w:val="00526151"/>
    <w:pPr>
      <w:framePr w:w="4423" w:h="227" w:wrap="notBeside" w:vAnchor="page" w:hAnchor="text" w:y="2949"/>
    </w:pPr>
    <w:rPr>
      <w:noProof/>
      <w:sz w:val="16"/>
      <w:u w:val="single"/>
    </w:rPr>
  </w:style>
  <w:style w:type="paragraph" w:customStyle="1" w:styleId="WA21-Brief-02Empfngeradresse-Box">
    <w:name w:val="WA21-Brief-02: Empfängeradresse-Box"/>
    <w:basedOn w:val="Normal"/>
    <w:uiPriority w:val="59"/>
    <w:semiHidden/>
    <w:rsid w:val="00526151"/>
    <w:pPr>
      <w:framePr w:w="4026" w:h="1474" w:wrap="notBeside" w:vAnchor="page" w:hAnchor="text" w:y="3233"/>
      <w:contextualSpacing/>
    </w:pPr>
  </w:style>
  <w:style w:type="character" w:styleId="Strong">
    <w:name w:val="Strong"/>
    <w:basedOn w:val="DefaultParagraphFont"/>
    <w:uiPriority w:val="29"/>
    <w:semiHidden/>
    <w:qFormat/>
    <w:rsid w:val="00526151"/>
    <w:rPr>
      <w:b/>
      <w:bCs/>
    </w:rPr>
  </w:style>
  <w:style w:type="paragraph" w:customStyle="1" w:styleId="WA21-Brief-03Datum">
    <w:name w:val="WA21-Brief-03: Datum"/>
    <w:basedOn w:val="Normal"/>
    <w:uiPriority w:val="59"/>
    <w:semiHidden/>
    <w:rsid w:val="00526151"/>
    <w:pPr>
      <w:spacing w:before="240" w:after="240"/>
      <w:contextualSpacing/>
    </w:pPr>
  </w:style>
  <w:style w:type="paragraph" w:customStyle="1" w:styleId="WA21-Brief-04Betreff">
    <w:name w:val="WA21-Brief-04: Betreff"/>
    <w:basedOn w:val="Normal"/>
    <w:uiPriority w:val="59"/>
    <w:semiHidden/>
    <w:rsid w:val="00526151"/>
    <w:pPr>
      <w:spacing w:before="600" w:after="240"/>
      <w:contextualSpacing/>
    </w:pPr>
    <w:rPr>
      <w:rFonts w:asciiTheme="majorHAnsi" w:hAnsiTheme="majorHAnsi"/>
      <w:b/>
      <w:sz w:val="24"/>
    </w:rPr>
  </w:style>
  <w:style w:type="paragraph" w:customStyle="1" w:styleId="WA21-Brief-05Anrede">
    <w:name w:val="WA21-Brief-05: Anrede"/>
    <w:basedOn w:val="Normal"/>
    <w:uiPriority w:val="59"/>
    <w:semiHidden/>
    <w:rsid w:val="00526151"/>
    <w:pPr>
      <w:spacing w:after="240"/>
      <w:contextualSpacing/>
    </w:pPr>
  </w:style>
  <w:style w:type="paragraph" w:customStyle="1" w:styleId="WA21-Brief-06Grussformel">
    <w:name w:val="WA21-Brief-06: Grussformel"/>
    <w:basedOn w:val="Normal"/>
    <w:uiPriority w:val="59"/>
    <w:semiHidden/>
    <w:rsid w:val="00526151"/>
    <w:pPr>
      <w:tabs>
        <w:tab w:val="left" w:pos="4536"/>
      </w:tabs>
      <w:spacing w:before="240" w:after="240"/>
      <w:contextualSpacing/>
    </w:pPr>
  </w:style>
  <w:style w:type="paragraph" w:customStyle="1" w:styleId="WA21-Brief-07Signature-BoxLinks">
    <w:name w:val="WA21-Brief-07: Signature-Box (Links)"/>
    <w:basedOn w:val="Normal"/>
    <w:uiPriority w:val="59"/>
    <w:semiHidden/>
    <w:rsid w:val="00526151"/>
    <w:pPr>
      <w:framePr w:w="4423" w:wrap="notBeside" w:vAnchor="text" w:hAnchor="text" w:y="1"/>
    </w:pPr>
    <w:rPr>
      <w:noProof/>
    </w:rPr>
  </w:style>
  <w:style w:type="paragraph" w:customStyle="1" w:styleId="WA21-Brief-07Signature-BoxRechts">
    <w:name w:val="WA21-Brief-07: Signature-Box (Rechts)"/>
    <w:basedOn w:val="Normal"/>
    <w:uiPriority w:val="59"/>
    <w:semiHidden/>
    <w:rsid w:val="00526151"/>
    <w:pPr>
      <w:framePr w:w="4423" w:wrap="notBeside" w:vAnchor="text" w:hAnchor="text" w:x="4537" w:y="1"/>
    </w:pPr>
    <w:rPr>
      <w:noProof/>
    </w:rPr>
  </w:style>
  <w:style w:type="paragraph" w:customStyle="1" w:styleId="WA21-Brief-09AnhangKopie">
    <w:name w:val="WA21-Brief-09: Anhang/Kopie"/>
    <w:basedOn w:val="Normal"/>
    <w:next w:val="Bullet1WA21"/>
    <w:uiPriority w:val="59"/>
    <w:semiHidden/>
    <w:rsid w:val="00526151"/>
    <w:pPr>
      <w:spacing w:before="240"/>
      <w:contextualSpacing/>
    </w:pPr>
  </w:style>
  <w:style w:type="paragraph" w:styleId="ListContinue">
    <w:name w:val="List Continue"/>
    <w:basedOn w:val="Normal"/>
    <w:uiPriority w:val="93"/>
    <w:semiHidden/>
    <w:rsid w:val="00526151"/>
    <w:pPr>
      <w:spacing w:after="120"/>
      <w:ind w:left="357"/>
      <w:contextualSpacing/>
    </w:pPr>
  </w:style>
  <w:style w:type="paragraph" w:styleId="ListParagraph">
    <w:name w:val="List Paragraph"/>
    <w:basedOn w:val="Normal"/>
    <w:uiPriority w:val="34"/>
    <w:qFormat/>
    <w:rsid w:val="00526151"/>
    <w:pPr>
      <w:ind w:left="357"/>
      <w:contextualSpacing/>
    </w:pPr>
  </w:style>
  <w:style w:type="paragraph" w:styleId="ListContinue2">
    <w:name w:val="List Continue 2"/>
    <w:basedOn w:val="Normal"/>
    <w:uiPriority w:val="93"/>
    <w:semiHidden/>
    <w:rsid w:val="00526151"/>
    <w:pPr>
      <w:spacing w:after="120"/>
      <w:ind w:left="720"/>
      <w:contextualSpacing/>
    </w:pPr>
  </w:style>
  <w:style w:type="paragraph" w:styleId="ListContinue3">
    <w:name w:val="List Continue 3"/>
    <w:basedOn w:val="Normal"/>
    <w:uiPriority w:val="93"/>
    <w:semiHidden/>
    <w:rsid w:val="00526151"/>
    <w:pPr>
      <w:spacing w:after="120"/>
      <w:ind w:left="1077"/>
      <w:contextualSpacing/>
    </w:pPr>
  </w:style>
  <w:style w:type="paragraph" w:styleId="ListContinue4">
    <w:name w:val="List Continue 4"/>
    <w:basedOn w:val="Normal"/>
    <w:uiPriority w:val="93"/>
    <w:semiHidden/>
    <w:rsid w:val="00526151"/>
    <w:pPr>
      <w:spacing w:after="120"/>
      <w:ind w:left="1440"/>
      <w:contextualSpacing/>
    </w:pPr>
  </w:style>
  <w:style w:type="paragraph" w:styleId="ListContinue5">
    <w:name w:val="List Continue 5"/>
    <w:basedOn w:val="Normal"/>
    <w:uiPriority w:val="93"/>
    <w:semiHidden/>
    <w:rsid w:val="00526151"/>
    <w:pPr>
      <w:spacing w:after="120"/>
      <w:ind w:left="1797"/>
      <w:contextualSpacing/>
    </w:pPr>
  </w:style>
  <w:style w:type="paragraph" w:styleId="List">
    <w:name w:val="List"/>
    <w:basedOn w:val="Normal"/>
    <w:uiPriority w:val="93"/>
    <w:semiHidden/>
    <w:rsid w:val="00526151"/>
    <w:pPr>
      <w:ind w:left="357" w:hanging="357"/>
      <w:contextualSpacing/>
    </w:pPr>
  </w:style>
  <w:style w:type="paragraph" w:styleId="List2">
    <w:name w:val="List 2"/>
    <w:basedOn w:val="Normal"/>
    <w:uiPriority w:val="93"/>
    <w:semiHidden/>
    <w:rsid w:val="00526151"/>
    <w:pPr>
      <w:ind w:left="714" w:hanging="357"/>
      <w:contextualSpacing/>
    </w:pPr>
  </w:style>
  <w:style w:type="paragraph" w:styleId="List3">
    <w:name w:val="List 3"/>
    <w:basedOn w:val="Normal"/>
    <w:uiPriority w:val="93"/>
    <w:semiHidden/>
    <w:rsid w:val="00526151"/>
    <w:pPr>
      <w:ind w:left="1077" w:hanging="357"/>
      <w:contextualSpacing/>
    </w:pPr>
  </w:style>
  <w:style w:type="paragraph" w:styleId="List4">
    <w:name w:val="List 4"/>
    <w:basedOn w:val="Normal"/>
    <w:uiPriority w:val="93"/>
    <w:semiHidden/>
    <w:rsid w:val="00526151"/>
    <w:pPr>
      <w:ind w:left="1434" w:hanging="357"/>
      <w:contextualSpacing/>
    </w:pPr>
  </w:style>
  <w:style w:type="paragraph" w:styleId="List5">
    <w:name w:val="List 5"/>
    <w:basedOn w:val="Normal"/>
    <w:uiPriority w:val="93"/>
    <w:semiHidden/>
    <w:rsid w:val="00526151"/>
    <w:pPr>
      <w:ind w:left="1797" w:hanging="357"/>
      <w:contextualSpacing/>
    </w:pPr>
  </w:style>
  <w:style w:type="paragraph" w:styleId="FootnoteText">
    <w:name w:val="footnote text"/>
    <w:basedOn w:val="Normal"/>
    <w:link w:val="FootnoteTextChar"/>
    <w:uiPriority w:val="87"/>
    <w:semiHidden/>
    <w:rsid w:val="00035385"/>
    <w:pPr>
      <w:tabs>
        <w:tab w:val="left" w:pos="227"/>
      </w:tabs>
      <w:spacing w:after="0" w:line="240" w:lineRule="auto"/>
      <w:ind w:left="227" w:hanging="227"/>
    </w:pPr>
    <w:rPr>
      <w:sz w:val="18"/>
    </w:rPr>
  </w:style>
  <w:style w:type="character" w:customStyle="1" w:styleId="FootnoteTextChar">
    <w:name w:val="Footnote Text Char"/>
    <w:basedOn w:val="DefaultParagraphFont"/>
    <w:link w:val="FootnoteText"/>
    <w:uiPriority w:val="87"/>
    <w:semiHidden/>
    <w:rsid w:val="00035385"/>
    <w:rPr>
      <w:sz w:val="18"/>
    </w:rPr>
  </w:style>
  <w:style w:type="character" w:styleId="FootnoteReference">
    <w:name w:val="footnote reference"/>
    <w:basedOn w:val="DefaultParagraphFont"/>
    <w:uiPriority w:val="99"/>
    <w:semiHidden/>
    <w:rsid w:val="00526151"/>
    <w:rPr>
      <w:vertAlign w:val="superscript"/>
    </w:rPr>
  </w:style>
  <w:style w:type="paragraph" w:styleId="EndnoteText">
    <w:name w:val="endnote text"/>
    <w:basedOn w:val="Normal"/>
    <w:link w:val="EndnoteTextChar"/>
    <w:uiPriority w:val="87"/>
    <w:semiHidden/>
    <w:rsid w:val="00526151"/>
    <w:pPr>
      <w:tabs>
        <w:tab w:val="left" w:pos="357"/>
      </w:tabs>
      <w:spacing w:line="240" w:lineRule="auto"/>
      <w:ind w:left="357" w:hanging="357"/>
    </w:pPr>
  </w:style>
  <w:style w:type="character" w:customStyle="1" w:styleId="EndnoteTextChar">
    <w:name w:val="Endnote Text Char"/>
    <w:basedOn w:val="DefaultParagraphFont"/>
    <w:link w:val="EndnoteText"/>
    <w:uiPriority w:val="87"/>
    <w:semiHidden/>
    <w:rsid w:val="00526151"/>
  </w:style>
  <w:style w:type="character" w:styleId="EndnoteReference">
    <w:name w:val="endnote reference"/>
    <w:basedOn w:val="DefaultParagraphFont"/>
    <w:uiPriority w:val="87"/>
    <w:semiHidden/>
    <w:rsid w:val="00526151"/>
    <w:rPr>
      <w:vertAlign w:val="superscript"/>
    </w:rPr>
  </w:style>
  <w:style w:type="paragraph" w:styleId="BodyTextIndent2">
    <w:name w:val="Body Text Indent 2"/>
    <w:basedOn w:val="Normal"/>
    <w:link w:val="BodyTextIndent2Char"/>
    <w:uiPriority w:val="88"/>
    <w:semiHidden/>
    <w:rsid w:val="00526151"/>
    <w:pPr>
      <w:ind w:left="357"/>
    </w:pPr>
    <w:rPr>
      <w:sz w:val="18"/>
    </w:rPr>
  </w:style>
  <w:style w:type="character" w:customStyle="1" w:styleId="BodyTextIndent2Char">
    <w:name w:val="Body Text Indent 2 Char"/>
    <w:basedOn w:val="DefaultParagraphFont"/>
    <w:link w:val="BodyTextIndent2"/>
    <w:uiPriority w:val="88"/>
    <w:semiHidden/>
    <w:rsid w:val="00526151"/>
    <w:rPr>
      <w:sz w:val="18"/>
    </w:rPr>
  </w:style>
  <w:style w:type="paragraph" w:styleId="BodyText">
    <w:name w:val="Body Text"/>
    <w:basedOn w:val="Normal"/>
    <w:link w:val="BodyTextChar"/>
    <w:uiPriority w:val="88"/>
    <w:semiHidden/>
    <w:rsid w:val="00526151"/>
  </w:style>
  <w:style w:type="character" w:customStyle="1" w:styleId="BodyTextChar">
    <w:name w:val="Body Text Char"/>
    <w:basedOn w:val="DefaultParagraphFont"/>
    <w:link w:val="BodyText"/>
    <w:uiPriority w:val="88"/>
    <w:semiHidden/>
    <w:rsid w:val="00526151"/>
  </w:style>
  <w:style w:type="paragraph" w:styleId="BodyText2">
    <w:name w:val="Body Text 2"/>
    <w:aliases w:val="Basis-Medium"/>
    <w:basedOn w:val="Normal"/>
    <w:link w:val="BodyText2Char"/>
    <w:uiPriority w:val="88"/>
    <w:semiHidden/>
    <w:rsid w:val="00526151"/>
  </w:style>
  <w:style w:type="character" w:customStyle="1" w:styleId="BodyText2Char">
    <w:name w:val="Body Text 2 Char"/>
    <w:aliases w:val="Basis-Medium Char"/>
    <w:basedOn w:val="DefaultParagraphFont"/>
    <w:link w:val="BodyText2"/>
    <w:uiPriority w:val="88"/>
    <w:semiHidden/>
    <w:rsid w:val="00526151"/>
  </w:style>
  <w:style w:type="paragraph" w:styleId="BodyText3">
    <w:name w:val="Body Text 3"/>
    <w:aliases w:val="Basis-Small"/>
    <w:basedOn w:val="Normal"/>
    <w:link w:val="BodyText3Char"/>
    <w:uiPriority w:val="88"/>
    <w:semiHidden/>
    <w:rsid w:val="00526151"/>
    <w:rPr>
      <w:sz w:val="16"/>
      <w:szCs w:val="16"/>
    </w:rPr>
  </w:style>
  <w:style w:type="character" w:customStyle="1" w:styleId="BodyText3Char">
    <w:name w:val="Body Text 3 Char"/>
    <w:aliases w:val="Basis-Small Char"/>
    <w:basedOn w:val="DefaultParagraphFont"/>
    <w:link w:val="BodyText3"/>
    <w:uiPriority w:val="88"/>
    <w:semiHidden/>
    <w:rsid w:val="00526151"/>
    <w:rPr>
      <w:sz w:val="16"/>
      <w:szCs w:val="16"/>
    </w:rPr>
  </w:style>
  <w:style w:type="paragraph" w:styleId="BodyTextIndent3">
    <w:name w:val="Body Text Indent 3"/>
    <w:basedOn w:val="Normal"/>
    <w:link w:val="BodyTextIndent3Char"/>
    <w:uiPriority w:val="88"/>
    <w:semiHidden/>
    <w:rsid w:val="00526151"/>
    <w:pPr>
      <w:ind w:left="357"/>
    </w:pPr>
    <w:rPr>
      <w:sz w:val="16"/>
      <w:szCs w:val="16"/>
    </w:rPr>
  </w:style>
  <w:style w:type="character" w:customStyle="1" w:styleId="BodyTextIndent3Char">
    <w:name w:val="Body Text Indent 3 Char"/>
    <w:basedOn w:val="DefaultParagraphFont"/>
    <w:link w:val="BodyTextIndent3"/>
    <w:uiPriority w:val="88"/>
    <w:semiHidden/>
    <w:rsid w:val="00526151"/>
    <w:rPr>
      <w:sz w:val="16"/>
      <w:szCs w:val="16"/>
    </w:rPr>
  </w:style>
  <w:style w:type="paragraph" w:styleId="BodyTextIndent">
    <w:name w:val="Body Text Indent"/>
    <w:basedOn w:val="Normal"/>
    <w:link w:val="BodyTextIndentChar"/>
    <w:uiPriority w:val="88"/>
    <w:semiHidden/>
    <w:rsid w:val="00526151"/>
    <w:pPr>
      <w:ind w:left="357"/>
    </w:pPr>
  </w:style>
  <w:style w:type="character" w:customStyle="1" w:styleId="BodyTextIndentChar">
    <w:name w:val="Body Text Indent Char"/>
    <w:basedOn w:val="DefaultParagraphFont"/>
    <w:link w:val="BodyTextIndent"/>
    <w:uiPriority w:val="88"/>
    <w:semiHidden/>
    <w:rsid w:val="00526151"/>
  </w:style>
  <w:style w:type="paragraph" w:styleId="MessageHeader">
    <w:name w:val="Message Header"/>
    <w:basedOn w:val="Normal"/>
    <w:link w:val="MessageHeaderChar"/>
    <w:uiPriority w:val="99"/>
    <w:semiHidden/>
    <w:rsid w:val="00526151"/>
    <w:pPr>
      <w:pBdr>
        <w:top w:val="single" w:sz="6" w:space="1" w:color="auto"/>
        <w:left w:val="single" w:sz="6" w:space="1" w:color="auto"/>
        <w:bottom w:val="single" w:sz="6" w:space="1" w:color="auto"/>
        <w:right w:val="single" w:sz="6" w:space="1" w:color="auto"/>
      </w:pBdr>
      <w:shd w:val="pct5"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26151"/>
    <w:rPr>
      <w:rFonts w:asciiTheme="majorHAnsi" w:eastAsiaTheme="majorEastAsia" w:hAnsiTheme="majorHAnsi" w:cstheme="majorBidi"/>
      <w:sz w:val="24"/>
      <w:szCs w:val="24"/>
      <w:shd w:val="pct5" w:color="auto" w:fill="auto"/>
    </w:rPr>
  </w:style>
  <w:style w:type="character" w:styleId="Hyperlink">
    <w:name w:val="Hyperlink"/>
    <w:basedOn w:val="DefaultParagraphFont"/>
    <w:uiPriority w:val="99"/>
    <w:rsid w:val="00526151"/>
    <w:rPr>
      <w:color w:val="auto"/>
      <w:u w:val="single"/>
    </w:rPr>
  </w:style>
  <w:style w:type="character" w:styleId="IntenseReference">
    <w:name w:val="Intense Reference"/>
    <w:basedOn w:val="DefaultParagraphFont"/>
    <w:uiPriority w:val="32"/>
    <w:semiHidden/>
    <w:rsid w:val="00526151"/>
    <w:rPr>
      <w:b/>
      <w:bCs/>
      <w:caps w:val="0"/>
      <w:smallCaps w:val="0"/>
      <w:color w:val="auto"/>
      <w:spacing w:val="5"/>
      <w:u w:val="single"/>
    </w:rPr>
  </w:style>
  <w:style w:type="character" w:styleId="IntenseEmphasis">
    <w:name w:val="Intense Emphasis"/>
    <w:basedOn w:val="DefaultParagraphFont"/>
    <w:uiPriority w:val="21"/>
    <w:semiHidden/>
    <w:rsid w:val="00526151"/>
    <w:rPr>
      <w:b/>
      <w:i w:val="0"/>
      <w:iCs/>
      <w:color w:val="136F96" w:themeColor="accent4"/>
      <w:bdr w:val="none" w:sz="0" w:space="0" w:color="auto"/>
      <w:shd w:val="clear" w:color="auto" w:fill="auto"/>
    </w:rPr>
  </w:style>
  <w:style w:type="paragraph" w:styleId="IntenseQuote">
    <w:name w:val="Intense Quote"/>
    <w:basedOn w:val="Normal"/>
    <w:next w:val="Normal"/>
    <w:link w:val="IntenseQuoteChar"/>
    <w:uiPriority w:val="85"/>
    <w:semiHidden/>
    <w:rsid w:val="00526151"/>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85"/>
    <w:semiHidden/>
    <w:rsid w:val="00526151"/>
    <w:rPr>
      <w:i/>
      <w:iCs/>
    </w:rPr>
  </w:style>
  <w:style w:type="character" w:styleId="FollowedHyperlink">
    <w:name w:val="FollowedHyperlink"/>
    <w:basedOn w:val="DefaultParagraphFont"/>
    <w:uiPriority w:val="99"/>
    <w:semiHidden/>
    <w:unhideWhenUsed/>
    <w:rsid w:val="00526151"/>
    <w:rPr>
      <w:color w:val="auto"/>
      <w:u w:val="single"/>
    </w:rPr>
  </w:style>
  <w:style w:type="paragraph" w:customStyle="1" w:styleId="WA21-LayoutPaging-Box">
    <w:name w:val="WA21-Layout: Paging-Box"/>
    <w:basedOn w:val="Normal"/>
    <w:uiPriority w:val="70"/>
    <w:rsid w:val="00526151"/>
    <w:pPr>
      <w:framePr w:w="567" w:vSpace="357" w:wrap="around" w:vAnchor="text" w:hAnchor="margin" w:xAlign="right" w:y="-186"/>
      <w:jc w:val="right"/>
    </w:pPr>
    <w:rPr>
      <w:noProof/>
      <w:sz w:val="16"/>
    </w:rPr>
  </w:style>
  <w:style w:type="paragraph" w:customStyle="1" w:styleId="Bullet1WA21">
    <w:name w:val="Bullet 1: WA21"/>
    <w:basedOn w:val="Normal"/>
    <w:uiPriority w:val="4"/>
    <w:qFormat/>
    <w:rsid w:val="00526151"/>
    <w:pPr>
      <w:numPr>
        <w:numId w:val="7"/>
      </w:numPr>
      <w:spacing w:before="120" w:after="120"/>
      <w:contextualSpacing/>
    </w:pPr>
  </w:style>
  <w:style w:type="paragraph" w:customStyle="1" w:styleId="Bullet2WA21">
    <w:name w:val="Bullet 2: WA21"/>
    <w:basedOn w:val="Normal"/>
    <w:uiPriority w:val="4"/>
    <w:qFormat/>
    <w:rsid w:val="00526151"/>
    <w:pPr>
      <w:numPr>
        <w:ilvl w:val="1"/>
        <w:numId w:val="7"/>
      </w:numPr>
      <w:spacing w:before="120" w:after="120"/>
      <w:contextualSpacing/>
    </w:pPr>
  </w:style>
  <w:style w:type="paragraph" w:customStyle="1" w:styleId="Bullet3WA21">
    <w:name w:val="Bullet 3: WA21"/>
    <w:basedOn w:val="Normal"/>
    <w:uiPriority w:val="4"/>
    <w:semiHidden/>
    <w:rsid w:val="00526151"/>
    <w:pPr>
      <w:numPr>
        <w:ilvl w:val="2"/>
        <w:numId w:val="7"/>
      </w:numPr>
      <w:spacing w:before="120" w:after="120"/>
      <w:contextualSpacing/>
    </w:pPr>
  </w:style>
  <w:style w:type="paragraph" w:customStyle="1" w:styleId="WA21-LayoutLogo-Box">
    <w:name w:val="WA21-Layout: Logo-Box"/>
    <w:basedOn w:val="Normal"/>
    <w:uiPriority w:val="74"/>
    <w:rsid w:val="00526151"/>
    <w:pPr>
      <w:framePr w:w="1985" w:h="822" w:hRule="exact" w:wrap="notBeside" w:vAnchor="page" w:hAnchor="page" w:xAlign="right" w:y="653" w:anchorLock="1"/>
      <w:spacing w:line="240" w:lineRule="auto"/>
      <w:ind w:right="822"/>
      <w:jc w:val="right"/>
    </w:pPr>
    <w:rPr>
      <w:noProof/>
      <w:color w:val="FFFFFF" w:themeColor="background1"/>
    </w:rPr>
  </w:style>
  <w:style w:type="paragraph" w:customStyle="1" w:styleId="TitelinVerzeichnisEinzeiligWA21">
    <w:name w:val="Titel (in Verzeichnis/Einzeilig): WA21"/>
    <w:basedOn w:val="Title"/>
    <w:next w:val="Normal"/>
    <w:uiPriority w:val="2"/>
    <w:rsid w:val="00526151"/>
    <w:pPr>
      <w:outlineLvl w:val="0"/>
    </w:pPr>
  </w:style>
  <w:style w:type="paragraph" w:customStyle="1" w:styleId="WA21-LayoutFooter-Box">
    <w:name w:val="WA21-Layout: Footer-Box"/>
    <w:basedOn w:val="Footer"/>
    <w:uiPriority w:val="75"/>
    <w:rsid w:val="00526151"/>
    <w:pPr>
      <w:framePr w:h="198" w:hRule="exact" w:wrap="around" w:vAnchor="text" w:hAnchor="margin" w:y="-163"/>
      <w:tabs>
        <w:tab w:val="left" w:pos="2155"/>
        <w:tab w:val="left" w:pos="2495"/>
      </w:tabs>
    </w:pPr>
    <w:rPr>
      <w:noProof/>
    </w:rPr>
  </w:style>
  <w:style w:type="paragraph" w:customStyle="1" w:styleId="WA21-DocsAnhang-Titel">
    <w:name w:val="WA21-Docs: Anhang-Titel"/>
    <w:basedOn w:val="Normal"/>
    <w:uiPriority w:val="49"/>
    <w:rsid w:val="00526151"/>
    <w:pPr>
      <w:numPr>
        <w:numId w:val="23"/>
      </w:numPr>
      <w:spacing w:after="240"/>
    </w:pPr>
    <w:rPr>
      <w:rFonts w:asciiTheme="majorHAnsi" w:hAnsiTheme="majorHAnsi"/>
      <w:b/>
      <w:sz w:val="22"/>
    </w:rPr>
  </w:style>
  <w:style w:type="paragraph" w:customStyle="1" w:styleId="BulletNoSpacing1WA21">
    <w:name w:val="Bullet (No Spacing) 1: WA21"/>
    <w:basedOn w:val="Bullet1WA21"/>
    <w:uiPriority w:val="7"/>
    <w:semiHidden/>
    <w:rsid w:val="00526151"/>
    <w:pPr>
      <w:numPr>
        <w:numId w:val="8"/>
      </w:numPr>
      <w:spacing w:before="0" w:after="0"/>
    </w:pPr>
  </w:style>
  <w:style w:type="paragraph" w:customStyle="1" w:styleId="BulletNoSpacing2WA21">
    <w:name w:val="Bullet (No Spacing) 2: WA21"/>
    <w:basedOn w:val="Bullet2WA21"/>
    <w:uiPriority w:val="7"/>
    <w:semiHidden/>
    <w:rsid w:val="00526151"/>
    <w:pPr>
      <w:numPr>
        <w:numId w:val="8"/>
      </w:numPr>
      <w:spacing w:before="0" w:after="0"/>
    </w:pPr>
  </w:style>
  <w:style w:type="paragraph" w:customStyle="1" w:styleId="BulletNoSpacing3WA21">
    <w:name w:val="Bullet (No Spacing) 3: WA21"/>
    <w:basedOn w:val="Bullet3WA21"/>
    <w:uiPriority w:val="7"/>
    <w:semiHidden/>
    <w:rsid w:val="00526151"/>
    <w:pPr>
      <w:numPr>
        <w:numId w:val="8"/>
      </w:numPr>
      <w:spacing w:before="0" w:after="0"/>
    </w:pPr>
  </w:style>
  <w:style w:type="paragraph" w:customStyle="1" w:styleId="Numbering1WA21">
    <w:name w:val="Numbering 1: WA21"/>
    <w:basedOn w:val="Normal"/>
    <w:uiPriority w:val="5"/>
    <w:qFormat/>
    <w:rsid w:val="00526151"/>
    <w:pPr>
      <w:numPr>
        <w:numId w:val="19"/>
      </w:numPr>
      <w:spacing w:before="120" w:after="120"/>
      <w:contextualSpacing/>
    </w:pPr>
  </w:style>
  <w:style w:type="paragraph" w:customStyle="1" w:styleId="Numbering2WA21">
    <w:name w:val="Numbering 2: WA21"/>
    <w:basedOn w:val="Normal"/>
    <w:uiPriority w:val="5"/>
    <w:semiHidden/>
    <w:qFormat/>
    <w:rsid w:val="00526151"/>
    <w:pPr>
      <w:numPr>
        <w:ilvl w:val="1"/>
        <w:numId w:val="19"/>
      </w:numPr>
      <w:spacing w:before="120" w:after="120"/>
      <w:contextualSpacing/>
    </w:pPr>
  </w:style>
  <w:style w:type="paragraph" w:customStyle="1" w:styleId="Numbering3WA21">
    <w:name w:val="Numbering 3: WA21"/>
    <w:basedOn w:val="Normal"/>
    <w:uiPriority w:val="5"/>
    <w:semiHidden/>
    <w:rsid w:val="00526151"/>
    <w:pPr>
      <w:numPr>
        <w:ilvl w:val="2"/>
        <w:numId w:val="19"/>
      </w:numPr>
      <w:spacing w:before="120" w:after="120"/>
      <w:contextualSpacing/>
    </w:pPr>
  </w:style>
  <w:style w:type="paragraph" w:customStyle="1" w:styleId="Lettering1WA21">
    <w:name w:val="Lettering 1: WA21"/>
    <w:basedOn w:val="Normal"/>
    <w:uiPriority w:val="6"/>
    <w:qFormat/>
    <w:rsid w:val="00526151"/>
    <w:pPr>
      <w:numPr>
        <w:numId w:val="15"/>
      </w:numPr>
      <w:spacing w:before="120" w:after="120"/>
      <w:contextualSpacing/>
    </w:pPr>
  </w:style>
  <w:style w:type="paragraph" w:customStyle="1" w:styleId="Lettering2WA21">
    <w:name w:val="Lettering 2: WA21"/>
    <w:basedOn w:val="Normal"/>
    <w:uiPriority w:val="6"/>
    <w:semiHidden/>
    <w:qFormat/>
    <w:rsid w:val="00526151"/>
    <w:pPr>
      <w:numPr>
        <w:ilvl w:val="1"/>
        <w:numId w:val="15"/>
      </w:numPr>
      <w:spacing w:before="120" w:after="120"/>
      <w:contextualSpacing/>
    </w:pPr>
  </w:style>
  <w:style w:type="paragraph" w:customStyle="1" w:styleId="Lettering3WA21">
    <w:name w:val="Lettering 3: WA21"/>
    <w:basedOn w:val="Normal"/>
    <w:uiPriority w:val="6"/>
    <w:semiHidden/>
    <w:rsid w:val="00526151"/>
    <w:pPr>
      <w:numPr>
        <w:ilvl w:val="2"/>
        <w:numId w:val="15"/>
      </w:numPr>
      <w:spacing w:before="120" w:after="120"/>
      <w:contextualSpacing/>
    </w:pPr>
  </w:style>
  <w:style w:type="paragraph" w:customStyle="1" w:styleId="TableNumberingWA21">
    <w:name w:val="Table (Numbering): WA21"/>
    <w:basedOn w:val="Normal"/>
    <w:uiPriority w:val="8"/>
    <w:qFormat/>
    <w:rsid w:val="001D496D"/>
    <w:pPr>
      <w:numPr>
        <w:ilvl w:val="2"/>
        <w:numId w:val="21"/>
      </w:numPr>
      <w:spacing w:after="0"/>
      <w:contextualSpacing/>
    </w:pPr>
  </w:style>
  <w:style w:type="paragraph" w:customStyle="1" w:styleId="TableLetteringWA21">
    <w:name w:val="Table (Lettering): WA21"/>
    <w:basedOn w:val="Normal"/>
    <w:uiPriority w:val="8"/>
    <w:semiHidden/>
    <w:rsid w:val="001D496D"/>
    <w:pPr>
      <w:numPr>
        <w:ilvl w:val="3"/>
        <w:numId w:val="21"/>
      </w:numPr>
      <w:spacing w:after="0"/>
      <w:contextualSpacing/>
    </w:pPr>
  </w:style>
  <w:style w:type="paragraph" w:customStyle="1" w:styleId="Text">
    <w:name w:val="***** Text *****"/>
    <w:basedOn w:val="Normal"/>
    <w:next w:val="Normal"/>
    <w:rsid w:val="00526151"/>
    <w:pPr>
      <w:jc w:val="center"/>
    </w:pPr>
    <w:rPr>
      <w:color w:val="808080" w:themeColor="background1" w:themeShade="80"/>
      <w:sz w:val="16"/>
    </w:rPr>
  </w:style>
  <w:style w:type="paragraph" w:customStyle="1" w:styleId="WA21-DocsMarginal-Note-Box">
    <w:name w:val="WA21-Docs: Marginal-Note-Box"/>
    <w:basedOn w:val="Normal"/>
    <w:uiPriority w:val="49"/>
    <w:semiHidden/>
    <w:qFormat/>
    <w:rsid w:val="00526151"/>
    <w:pPr>
      <w:framePr w:w="1021" w:wrap="around" w:vAnchor="text" w:hAnchor="page" w:x="285" w:y="1"/>
      <w:spacing w:before="40" w:line="288" w:lineRule="auto"/>
      <w:contextualSpacing/>
    </w:pPr>
    <w:rPr>
      <w:sz w:val="16"/>
    </w:rPr>
  </w:style>
  <w:style w:type="paragraph" w:customStyle="1" w:styleId="Docs">
    <w:name w:val="***** Docs *****"/>
    <w:basedOn w:val="Normal"/>
    <w:next w:val="Normal"/>
    <w:uiPriority w:val="49"/>
    <w:rsid w:val="00526151"/>
    <w:pPr>
      <w:jc w:val="center"/>
    </w:pPr>
    <w:rPr>
      <w:color w:val="808080" w:themeColor="background1" w:themeShade="80"/>
      <w:sz w:val="16"/>
    </w:rPr>
  </w:style>
  <w:style w:type="paragraph" w:customStyle="1" w:styleId="SmallBulletWA21">
    <w:name w:val="Small (Bullet): WA21"/>
    <w:basedOn w:val="BodyText3"/>
    <w:uiPriority w:val="36"/>
    <w:semiHidden/>
    <w:rsid w:val="00035385"/>
    <w:pPr>
      <w:numPr>
        <w:numId w:val="20"/>
      </w:numPr>
      <w:spacing w:after="0"/>
      <w:contextualSpacing/>
    </w:pPr>
  </w:style>
  <w:style w:type="paragraph" w:customStyle="1" w:styleId="SmallNumberingWA21">
    <w:name w:val="Small (Numbering): WA21"/>
    <w:basedOn w:val="BodyText3"/>
    <w:uiPriority w:val="37"/>
    <w:semiHidden/>
    <w:rsid w:val="00035385"/>
    <w:pPr>
      <w:numPr>
        <w:ilvl w:val="2"/>
        <w:numId w:val="20"/>
      </w:numPr>
      <w:spacing w:after="0"/>
      <w:contextualSpacing/>
    </w:pPr>
  </w:style>
  <w:style w:type="paragraph" w:customStyle="1" w:styleId="SmallLetteringWA21">
    <w:name w:val="Small (Lettering): WA21"/>
    <w:basedOn w:val="BodyText3"/>
    <w:uiPriority w:val="37"/>
    <w:semiHidden/>
    <w:rsid w:val="00526151"/>
    <w:pPr>
      <w:numPr>
        <w:ilvl w:val="3"/>
        <w:numId w:val="20"/>
      </w:numPr>
      <w:contextualSpacing/>
    </w:pPr>
  </w:style>
  <w:style w:type="paragraph" w:customStyle="1" w:styleId="SmallBullet2WA21">
    <w:name w:val="Small (Bullet) 2: WA21"/>
    <w:basedOn w:val="BodyText3"/>
    <w:uiPriority w:val="38"/>
    <w:semiHidden/>
    <w:rsid w:val="00035385"/>
    <w:pPr>
      <w:numPr>
        <w:ilvl w:val="1"/>
        <w:numId w:val="20"/>
      </w:numPr>
      <w:spacing w:after="0"/>
      <w:contextualSpacing/>
    </w:pPr>
  </w:style>
  <w:style w:type="paragraph" w:customStyle="1" w:styleId="Small-TextWA21">
    <w:name w:val="Small-Text: WA21"/>
    <w:basedOn w:val="BodyText3"/>
    <w:uiPriority w:val="35"/>
    <w:semiHidden/>
    <w:rsid w:val="00035385"/>
    <w:pPr>
      <w:spacing w:after="0"/>
    </w:pPr>
  </w:style>
  <w:style w:type="paragraph" w:customStyle="1" w:styleId="Medium-TextWA21">
    <w:name w:val="Medium-Text: WA21"/>
    <w:basedOn w:val="BodyText2"/>
    <w:uiPriority w:val="35"/>
    <w:semiHidden/>
    <w:rsid w:val="00526151"/>
    <w:rPr>
      <w:sz w:val="18"/>
    </w:rPr>
  </w:style>
  <w:style w:type="paragraph" w:customStyle="1" w:styleId="TableBullet2WA21">
    <w:name w:val="Table (Bullet) 2: WA21"/>
    <w:basedOn w:val="Normal"/>
    <w:uiPriority w:val="8"/>
    <w:semiHidden/>
    <w:rsid w:val="001D496D"/>
    <w:pPr>
      <w:numPr>
        <w:ilvl w:val="1"/>
        <w:numId w:val="21"/>
      </w:numPr>
      <w:spacing w:after="0"/>
      <w:contextualSpacing/>
    </w:pPr>
  </w:style>
  <w:style w:type="numbering" w:customStyle="1" w:styleId="List-Heading">
    <w:name w:val="List-Heading"/>
    <w:uiPriority w:val="99"/>
    <w:rsid w:val="00526151"/>
    <w:pPr>
      <w:numPr>
        <w:numId w:val="14"/>
      </w:numPr>
    </w:pPr>
  </w:style>
  <w:style w:type="numbering" w:customStyle="1" w:styleId="List-Appendix">
    <w:name w:val="List-Appendix"/>
    <w:uiPriority w:val="99"/>
    <w:rsid w:val="00526151"/>
    <w:pPr>
      <w:numPr>
        <w:numId w:val="6"/>
      </w:numPr>
    </w:pPr>
  </w:style>
  <w:style w:type="numbering" w:customStyle="1" w:styleId="List-Bullet">
    <w:name w:val="List-Bullet"/>
    <w:uiPriority w:val="99"/>
    <w:rsid w:val="00526151"/>
    <w:pPr>
      <w:numPr>
        <w:numId w:val="7"/>
      </w:numPr>
    </w:pPr>
  </w:style>
  <w:style w:type="numbering" w:customStyle="1" w:styleId="List-Bullet-Extra">
    <w:name w:val="List-Bullet-Extra"/>
    <w:uiPriority w:val="99"/>
    <w:rsid w:val="00526151"/>
    <w:pPr>
      <w:numPr>
        <w:numId w:val="8"/>
      </w:numPr>
    </w:pPr>
  </w:style>
  <w:style w:type="numbering" w:customStyle="1" w:styleId="List-Numbering">
    <w:name w:val="List-Numbering"/>
    <w:uiPriority w:val="99"/>
    <w:rsid w:val="00526151"/>
    <w:pPr>
      <w:numPr>
        <w:numId w:val="16"/>
      </w:numPr>
    </w:pPr>
  </w:style>
  <w:style w:type="numbering" w:customStyle="1" w:styleId="List-Lettering">
    <w:name w:val="List-Lettering"/>
    <w:uiPriority w:val="99"/>
    <w:rsid w:val="00526151"/>
    <w:pPr>
      <w:numPr>
        <w:numId w:val="15"/>
      </w:numPr>
    </w:pPr>
  </w:style>
  <w:style w:type="numbering" w:customStyle="1" w:styleId="List-Table">
    <w:name w:val="List-Table"/>
    <w:uiPriority w:val="99"/>
    <w:rsid w:val="00526151"/>
    <w:pPr>
      <w:numPr>
        <w:numId w:val="18"/>
      </w:numPr>
    </w:pPr>
  </w:style>
  <w:style w:type="numbering" w:customStyle="1" w:styleId="List-Small">
    <w:name w:val="List-Small"/>
    <w:uiPriority w:val="99"/>
    <w:rsid w:val="00526151"/>
    <w:pPr>
      <w:numPr>
        <w:numId w:val="17"/>
      </w:numPr>
    </w:pPr>
  </w:style>
  <w:style w:type="paragraph" w:customStyle="1" w:styleId="BulletNoSpacing4WA21">
    <w:name w:val="Bullet (No Spacing) 4: WA21"/>
    <w:basedOn w:val="Normal"/>
    <w:uiPriority w:val="7"/>
    <w:semiHidden/>
    <w:rsid w:val="001D496D"/>
    <w:pPr>
      <w:numPr>
        <w:ilvl w:val="3"/>
        <w:numId w:val="8"/>
      </w:numPr>
      <w:spacing w:after="0"/>
      <w:contextualSpacing/>
    </w:pPr>
  </w:style>
  <w:style w:type="paragraph" w:customStyle="1" w:styleId="BulletNoSpacing5WA21">
    <w:name w:val="Bullet (No Spacing) 5: WA21"/>
    <w:basedOn w:val="Normal"/>
    <w:uiPriority w:val="7"/>
    <w:semiHidden/>
    <w:qFormat/>
    <w:rsid w:val="001D496D"/>
    <w:pPr>
      <w:numPr>
        <w:ilvl w:val="4"/>
        <w:numId w:val="8"/>
      </w:numPr>
      <w:spacing w:after="0"/>
      <w:contextualSpacing/>
    </w:pPr>
  </w:style>
  <w:style w:type="paragraph" w:customStyle="1" w:styleId="BulletNoSpacing6WA21">
    <w:name w:val="Bullet (No Spacing) 6: WA21"/>
    <w:basedOn w:val="Normal"/>
    <w:uiPriority w:val="7"/>
    <w:semiHidden/>
    <w:rsid w:val="001D496D"/>
    <w:pPr>
      <w:numPr>
        <w:ilvl w:val="5"/>
        <w:numId w:val="8"/>
      </w:numPr>
      <w:spacing w:after="0"/>
      <w:contextualSpacing/>
    </w:pPr>
    <w:rPr>
      <w:lang w:val="en-US"/>
    </w:rPr>
  </w:style>
  <w:style w:type="paragraph" w:customStyle="1" w:styleId="BulletNoSpacing7WA21">
    <w:name w:val="Bullet (No Spacing) 7: WA21"/>
    <w:basedOn w:val="Normal"/>
    <w:uiPriority w:val="7"/>
    <w:semiHidden/>
    <w:rsid w:val="001D496D"/>
    <w:pPr>
      <w:numPr>
        <w:ilvl w:val="6"/>
        <w:numId w:val="8"/>
      </w:numPr>
      <w:spacing w:after="0"/>
      <w:contextualSpacing/>
    </w:pPr>
    <w:rPr>
      <w:lang w:val="en-US"/>
    </w:rPr>
  </w:style>
  <w:style w:type="table" w:styleId="TableGrid">
    <w:name w:val="Table Grid"/>
    <w:basedOn w:val="TableNormal"/>
    <w:uiPriority w:val="39"/>
    <w:rsid w:val="005261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21-Table-01Standard">
    <w:name w:val="WA21-Table-01 (Standard)"/>
    <w:basedOn w:val="TableNormal"/>
    <w:uiPriority w:val="99"/>
    <w:rsid w:val="00526151"/>
    <w:tblPr>
      <w:tblStyleRowBandSize w:val="1"/>
      <w:tblStyleColBandSize w:val="1"/>
      <w:tblCellMar>
        <w:top w:w="57" w:type="dxa"/>
        <w:left w:w="0" w:type="dxa"/>
        <w:bottom w:w="57" w:type="dxa"/>
        <w:right w:w="85" w:type="dxa"/>
      </w:tblCellMar>
    </w:tblPr>
    <w:tblStylePr w:type="firstRow">
      <w:rPr>
        <w:b/>
      </w:rPr>
      <w:tblPr/>
      <w:trPr>
        <w:tblHeader/>
      </w:trPr>
      <w:tcPr>
        <w:tcBorders>
          <w:top w:val="single" w:sz="2" w:space="0" w:color="auto"/>
          <w:bottom w:val="single" w:sz="2" w:space="0" w:color="auto"/>
        </w:tcBorders>
      </w:tcPr>
    </w:tblStylePr>
    <w:tblStylePr w:type="lastRow">
      <w:rPr>
        <w:b/>
      </w:rPr>
      <w:tblPr/>
      <w:tcPr>
        <w:tcBorders>
          <w:top w:val="single" w:sz="2" w:space="0" w:color="auto"/>
          <w:bottom w:val="single" w:sz="2" w:space="0" w:color="auto"/>
        </w:tcBorders>
      </w:tcPr>
    </w:tblStylePr>
    <w:tblStylePr w:type="band1Vert">
      <w:tblPr>
        <w:tblCellMar>
          <w:top w:w="57" w:type="dxa"/>
          <w:left w:w="108" w:type="dxa"/>
          <w:bottom w:w="57" w:type="dxa"/>
          <w:right w:w="108" w:type="dxa"/>
        </w:tblCellMar>
      </w:tblPr>
      <w:tcPr>
        <w:tcBorders>
          <w:left w:val="single" w:sz="2" w:space="0" w:color="auto"/>
          <w:right w:val="single" w:sz="2" w:space="0" w:color="auto"/>
        </w:tcBorders>
      </w:tcPr>
    </w:tblStylePr>
    <w:tblStylePr w:type="band2Vert">
      <w:tblPr>
        <w:tblCellMar>
          <w:top w:w="57" w:type="dxa"/>
          <w:left w:w="108" w:type="dxa"/>
          <w:bottom w:w="57" w:type="dxa"/>
          <w:right w:w="108" w:type="dxa"/>
        </w:tblCellMar>
      </w:tblPr>
      <w:tcPr>
        <w:tcBorders>
          <w:left w:val="single" w:sz="2" w:space="0" w:color="auto"/>
          <w:right w:val="single" w:sz="2" w:space="0" w:color="auto"/>
          <w:insideV w:val="single" w:sz="4" w:space="0" w:color="auto"/>
        </w:tcBorders>
      </w:tcPr>
    </w:tblStylePr>
    <w:tblStylePr w:type="band1Horz">
      <w:tblPr/>
      <w:tcPr>
        <w:tcBorders>
          <w:top w:val="single" w:sz="2" w:space="0" w:color="auto"/>
          <w:bottom w:val="single" w:sz="2" w:space="0" w:color="auto"/>
        </w:tcBorders>
      </w:tcPr>
    </w:tblStylePr>
    <w:tblStylePr w:type="band2Horz">
      <w:tblPr/>
      <w:tcPr>
        <w:tcBorders>
          <w:top w:val="single" w:sz="2" w:space="0" w:color="auto"/>
          <w:bottom w:val="single" w:sz="2" w:space="0" w:color="auto"/>
        </w:tcBorders>
      </w:tcPr>
    </w:tblStylePr>
  </w:style>
  <w:style w:type="paragraph" w:styleId="BalloonText">
    <w:name w:val="Balloon Text"/>
    <w:basedOn w:val="Normal"/>
    <w:link w:val="BalloonTextChar"/>
    <w:uiPriority w:val="98"/>
    <w:semiHidden/>
    <w:rsid w:val="0052615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8"/>
    <w:semiHidden/>
    <w:rsid w:val="00526151"/>
    <w:rPr>
      <w:rFonts w:ascii="Segoe UI" w:hAnsi="Segoe UI" w:cs="Segoe UI"/>
      <w:sz w:val="18"/>
      <w:szCs w:val="18"/>
    </w:rPr>
  </w:style>
  <w:style w:type="paragraph" w:customStyle="1" w:styleId="Kopfzeileausgeblendet">
    <w:name w:val="Kopfzeile (ausgeblendet)"/>
    <w:basedOn w:val="Header"/>
    <w:uiPriority w:val="69"/>
    <w:semiHidden/>
    <w:rsid w:val="00526151"/>
    <w:rPr>
      <w:vanish/>
    </w:rPr>
  </w:style>
  <w:style w:type="character" w:styleId="UnresolvedMention">
    <w:name w:val="Unresolved Mention"/>
    <w:basedOn w:val="DefaultParagraphFont"/>
    <w:uiPriority w:val="99"/>
    <w:semiHidden/>
    <w:rsid w:val="00526151"/>
    <w:rPr>
      <w:color w:val="605E5C"/>
      <w:shd w:val="clear" w:color="auto" w:fill="E1DFDD"/>
    </w:rPr>
  </w:style>
  <w:style w:type="paragraph" w:customStyle="1" w:styleId="WA21-DocsAnhang-Titel2">
    <w:name w:val="WA21-Docs: Anhang-Titel 2"/>
    <w:basedOn w:val="Normal"/>
    <w:next w:val="Normal"/>
    <w:uiPriority w:val="49"/>
    <w:rsid w:val="00526151"/>
    <w:pPr>
      <w:numPr>
        <w:ilvl w:val="1"/>
        <w:numId w:val="23"/>
      </w:numPr>
      <w:spacing w:before="240" w:after="240"/>
      <w:outlineLvl w:val="8"/>
    </w:pPr>
    <w:rPr>
      <w:b/>
    </w:rPr>
  </w:style>
  <w:style w:type="paragraph" w:styleId="Quote">
    <w:name w:val="Quote"/>
    <w:basedOn w:val="Normal"/>
    <w:next w:val="Normal"/>
    <w:link w:val="QuoteChar"/>
    <w:uiPriority w:val="84"/>
    <w:semiHidden/>
    <w:rsid w:val="0052615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84"/>
    <w:semiHidden/>
    <w:rsid w:val="00526151"/>
    <w:rPr>
      <w:i/>
      <w:iCs/>
      <w:color w:val="404040" w:themeColor="text1" w:themeTint="BF"/>
    </w:rPr>
  </w:style>
  <w:style w:type="paragraph" w:styleId="MacroText">
    <w:name w:val="macro"/>
    <w:link w:val="MacroTextChar"/>
    <w:uiPriority w:val="80"/>
    <w:semiHidden/>
    <w:rsid w:val="00526151"/>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uiPriority w:val="80"/>
    <w:semiHidden/>
    <w:rsid w:val="00526151"/>
    <w:rPr>
      <w:rFonts w:ascii="Consolas" w:hAnsi="Consolas" w:cs="Consolas"/>
    </w:rPr>
  </w:style>
  <w:style w:type="paragraph" w:styleId="TOC1">
    <w:name w:val="toc 1"/>
    <w:basedOn w:val="Normal"/>
    <w:next w:val="Normal"/>
    <w:uiPriority w:val="39"/>
    <w:semiHidden/>
    <w:rsid w:val="00526151"/>
    <w:pPr>
      <w:tabs>
        <w:tab w:val="right" w:leader="dot" w:pos="9911"/>
      </w:tabs>
      <w:spacing w:after="120"/>
      <w:ind w:left="357" w:hanging="357"/>
    </w:pPr>
  </w:style>
  <w:style w:type="paragraph" w:styleId="TOC2">
    <w:name w:val="toc 2"/>
    <w:basedOn w:val="Normal"/>
    <w:next w:val="Normal"/>
    <w:uiPriority w:val="39"/>
    <w:semiHidden/>
    <w:rsid w:val="00526151"/>
    <w:pPr>
      <w:spacing w:after="120"/>
      <w:ind w:left="1077" w:hanging="720"/>
      <w:contextualSpacing/>
    </w:pPr>
  </w:style>
  <w:style w:type="paragraph" w:styleId="TOC3">
    <w:name w:val="toc 3"/>
    <w:basedOn w:val="Normal"/>
    <w:next w:val="Normal"/>
    <w:uiPriority w:val="39"/>
    <w:semiHidden/>
    <w:rsid w:val="00526151"/>
    <w:pPr>
      <w:spacing w:after="120"/>
      <w:ind w:left="1077" w:hanging="720"/>
      <w:contextualSpacing/>
    </w:pPr>
  </w:style>
  <w:style w:type="paragraph" w:styleId="TOC8">
    <w:name w:val="toc 8"/>
    <w:aliases w:val="&gt;Titel"/>
    <w:basedOn w:val="Normal"/>
    <w:next w:val="Normal"/>
    <w:uiPriority w:val="39"/>
    <w:semiHidden/>
    <w:rsid w:val="00526151"/>
    <w:pPr>
      <w:spacing w:after="120"/>
      <w:ind w:left="357" w:hanging="357"/>
    </w:pPr>
  </w:style>
  <w:style w:type="paragraph" w:styleId="TOC9">
    <w:name w:val="toc 9"/>
    <w:aliases w:val="&gt;Untertitel"/>
    <w:basedOn w:val="Normal"/>
    <w:next w:val="Normal"/>
    <w:uiPriority w:val="39"/>
    <w:semiHidden/>
    <w:rsid w:val="00526151"/>
    <w:pPr>
      <w:spacing w:after="120"/>
      <w:ind w:left="1077" w:hanging="720"/>
      <w:contextualSpacing/>
    </w:pPr>
  </w:style>
  <w:style w:type="paragraph" w:styleId="TOC4">
    <w:name w:val="toc 4"/>
    <w:basedOn w:val="Normal"/>
    <w:next w:val="Normal"/>
    <w:uiPriority w:val="39"/>
    <w:semiHidden/>
    <w:rsid w:val="00526151"/>
    <w:pPr>
      <w:spacing w:after="120"/>
      <w:ind w:left="1429" w:hanging="1072"/>
      <w:contextualSpacing/>
    </w:pPr>
  </w:style>
  <w:style w:type="paragraph" w:styleId="TOC5">
    <w:name w:val="toc 5"/>
    <w:basedOn w:val="Normal"/>
    <w:next w:val="Normal"/>
    <w:uiPriority w:val="39"/>
    <w:semiHidden/>
    <w:rsid w:val="00526151"/>
    <w:pPr>
      <w:spacing w:after="120"/>
      <w:ind w:left="1429" w:hanging="1072"/>
      <w:contextualSpacing/>
    </w:pPr>
  </w:style>
  <w:style w:type="paragraph" w:styleId="TOC6">
    <w:name w:val="toc 6"/>
    <w:basedOn w:val="Normal"/>
    <w:next w:val="Normal"/>
    <w:uiPriority w:val="39"/>
    <w:semiHidden/>
    <w:rsid w:val="00526151"/>
    <w:pPr>
      <w:spacing w:after="120"/>
      <w:ind w:left="1797" w:hanging="1440"/>
      <w:contextualSpacing/>
    </w:pPr>
  </w:style>
  <w:style w:type="paragraph" w:styleId="TOC7">
    <w:name w:val="toc 7"/>
    <w:basedOn w:val="Normal"/>
    <w:next w:val="Normal"/>
    <w:uiPriority w:val="39"/>
    <w:semiHidden/>
    <w:rsid w:val="00526151"/>
    <w:pPr>
      <w:spacing w:after="120"/>
      <w:ind w:left="1797" w:hanging="1440"/>
      <w:contextualSpacing/>
    </w:pPr>
  </w:style>
  <w:style w:type="paragraph" w:styleId="TableofFigures">
    <w:name w:val="table of figures"/>
    <w:basedOn w:val="Normal"/>
    <w:next w:val="Normal"/>
    <w:uiPriority w:val="99"/>
    <w:semiHidden/>
    <w:rsid w:val="00035385"/>
    <w:pPr>
      <w:tabs>
        <w:tab w:val="left" w:pos="1418"/>
        <w:tab w:val="right" w:leader="dot" w:pos="9866"/>
      </w:tabs>
      <w:spacing w:after="0"/>
      <w:ind w:left="1418" w:hanging="1418"/>
    </w:pPr>
  </w:style>
  <w:style w:type="paragraph" w:customStyle="1" w:styleId="WA21-DocsDokumenttitel">
    <w:name w:val="WA21-Docs: Dokumenttitel"/>
    <w:basedOn w:val="Normal"/>
    <w:uiPriority w:val="49"/>
    <w:rsid w:val="00526151"/>
    <w:pPr>
      <w:spacing w:after="240"/>
      <w:contextualSpacing/>
    </w:pPr>
    <w:rPr>
      <w:rFonts w:asciiTheme="majorHAnsi" w:hAnsiTheme="majorHAnsi"/>
      <w:sz w:val="56"/>
    </w:rPr>
  </w:style>
  <w:style w:type="paragraph" w:customStyle="1" w:styleId="WA21-DocsEinzug36cm">
    <w:name w:val="WA21-Docs: Einzug (3.6 cm)"/>
    <w:basedOn w:val="Normal"/>
    <w:uiPriority w:val="49"/>
    <w:qFormat/>
    <w:rsid w:val="00035385"/>
    <w:pPr>
      <w:tabs>
        <w:tab w:val="left" w:pos="1985"/>
      </w:tabs>
      <w:spacing w:after="0"/>
      <w:ind w:left="1985" w:hanging="1985"/>
    </w:pPr>
  </w:style>
  <w:style w:type="paragraph" w:customStyle="1" w:styleId="WA21-DocsLinie">
    <w:name w:val="WA21-Docs: Linie"/>
    <w:basedOn w:val="Normal"/>
    <w:uiPriority w:val="49"/>
    <w:rsid w:val="00526151"/>
    <w:pPr>
      <w:pBdr>
        <w:bottom w:val="single" w:sz="4" w:space="1" w:color="auto"/>
      </w:pBdr>
    </w:pPr>
  </w:style>
  <w:style w:type="paragraph" w:customStyle="1" w:styleId="WA21-DocsDokumenttitelvor120pt">
    <w:name w:val="WA21-Docs: Dokumenttitel vor 120 pt."/>
    <w:basedOn w:val="WA21-DocsDokumenttitel"/>
    <w:uiPriority w:val="49"/>
    <w:rsid w:val="00526151"/>
    <w:pPr>
      <w:spacing w:before="720" w:after="720"/>
    </w:pPr>
  </w:style>
  <w:style w:type="paragraph" w:customStyle="1" w:styleId="WA21-DocsSeitenende-Box">
    <w:name w:val="WA21-Docs: Seitenende-Box"/>
    <w:basedOn w:val="Normal"/>
    <w:uiPriority w:val="49"/>
    <w:rsid w:val="001D496D"/>
    <w:pPr>
      <w:framePr w:w="8505" w:wrap="notBeside" w:hAnchor="text" w:yAlign="bottom"/>
      <w:spacing w:after="0" w:line="240" w:lineRule="auto"/>
    </w:pPr>
    <w:rPr>
      <w:rFonts w:eastAsia="Calibri" w:cs="Times New Roman"/>
      <w:szCs w:val="22"/>
    </w:rPr>
  </w:style>
  <w:style w:type="paragraph" w:customStyle="1" w:styleId="TableBullet1WA21">
    <w:name w:val="Table (Bullet) 1: WA21"/>
    <w:basedOn w:val="Normal"/>
    <w:uiPriority w:val="8"/>
    <w:qFormat/>
    <w:rsid w:val="001D496D"/>
    <w:pPr>
      <w:numPr>
        <w:numId w:val="21"/>
      </w:numPr>
      <w:spacing w:after="0"/>
      <w:contextualSpacing/>
    </w:pPr>
  </w:style>
  <w:style w:type="character" w:customStyle="1" w:styleId="WA21-DocsFont-Constantia">
    <w:name w:val="WA21-Docs: Font-Constantia"/>
    <w:basedOn w:val="DefaultParagraphFont"/>
    <w:uiPriority w:val="49"/>
    <w:rsid w:val="00526151"/>
    <w:rPr>
      <w:rFonts w:asciiTheme="majorHAnsi" w:hAnsiTheme="majorHAnsi"/>
    </w:rPr>
  </w:style>
  <w:style w:type="paragraph" w:customStyle="1" w:styleId="WA21-LayoutHintergrundbild">
    <w:name w:val="WA21-Layout: Hintergrundbild"/>
    <w:basedOn w:val="Normal"/>
    <w:uiPriority w:val="70"/>
    <w:rsid w:val="00526151"/>
    <w:pPr>
      <w:framePr w:w="11907" w:h="3969" w:hRule="exact" w:wrap="around" w:vAnchor="page" w:hAnchor="page" w:y="2042"/>
      <w:spacing w:line="240" w:lineRule="auto"/>
    </w:pPr>
  </w:style>
  <w:style w:type="paragraph" w:customStyle="1" w:styleId="AufzhlungohneAbstand">
    <w:name w:val="***** Aufzählung ohne Abstand *****"/>
    <w:basedOn w:val="Normal"/>
    <w:next w:val="Normal"/>
    <w:uiPriority w:val="7"/>
    <w:semiHidden/>
    <w:rsid w:val="00526151"/>
    <w:pPr>
      <w:jc w:val="center"/>
    </w:pPr>
    <w:rPr>
      <w:color w:val="808080" w:themeColor="background1" w:themeShade="80"/>
      <w:sz w:val="16"/>
    </w:rPr>
  </w:style>
  <w:style w:type="paragraph" w:customStyle="1" w:styleId="AufzhlungTabelle">
    <w:name w:val="***** Aufzählung Tabelle *****"/>
    <w:basedOn w:val="Normal"/>
    <w:next w:val="Normal"/>
    <w:uiPriority w:val="8"/>
    <w:semiHidden/>
    <w:rsid w:val="00526151"/>
    <w:pPr>
      <w:jc w:val="center"/>
    </w:pPr>
    <w:rPr>
      <w:color w:val="808080" w:themeColor="background1" w:themeShade="80"/>
      <w:sz w:val="16"/>
    </w:rPr>
  </w:style>
  <w:style w:type="paragraph" w:customStyle="1" w:styleId="TableText01WA21">
    <w:name w:val="Table Text01: WA21"/>
    <w:basedOn w:val="Normal"/>
    <w:qFormat/>
    <w:rsid w:val="001D496D"/>
    <w:pPr>
      <w:spacing w:after="0"/>
    </w:pPr>
  </w:style>
  <w:style w:type="paragraph" w:styleId="Bibliography">
    <w:name w:val="Bibliography"/>
    <w:basedOn w:val="Normal"/>
    <w:next w:val="Normal"/>
    <w:uiPriority w:val="40"/>
    <w:semiHidden/>
    <w:unhideWhenUsed/>
    <w:rsid w:val="00035385"/>
    <w:pPr>
      <w:spacing w:after="0"/>
    </w:pPr>
  </w:style>
  <w:style w:type="paragraph" w:styleId="TableofAuthorities">
    <w:name w:val="table of authorities"/>
    <w:basedOn w:val="Normal"/>
    <w:next w:val="Normal"/>
    <w:uiPriority w:val="40"/>
    <w:semiHidden/>
    <w:unhideWhenUsed/>
    <w:rsid w:val="00035385"/>
    <w:pPr>
      <w:spacing w:after="0"/>
      <w:ind w:left="198" w:hanging="198"/>
    </w:pPr>
  </w:style>
  <w:style w:type="paragraph" w:styleId="NormalWeb">
    <w:name w:val="Normal (Web)"/>
    <w:basedOn w:val="Normal"/>
    <w:uiPriority w:val="99"/>
    <w:unhideWhenUsed/>
    <w:rsid w:val="000E2F12"/>
    <w:pPr>
      <w:spacing w:before="100" w:beforeAutospacing="1" w:after="100" w:afterAutospacing="1" w:line="240" w:lineRule="auto"/>
      <w:jc w:val="both"/>
    </w:pPr>
    <w:rPr>
      <w:rFonts w:ascii="Times New Roman" w:eastAsia="Times New Roman" w:hAnsi="Times New Roman" w:cs="Times New Roman"/>
      <w:sz w:val="22"/>
      <w:szCs w:val="24"/>
      <w:lang w:eastAsia="de-DE"/>
    </w:rPr>
  </w:style>
  <w:style w:type="numbering" w:styleId="111111">
    <w:name w:val="Outline List 2"/>
    <w:basedOn w:val="NoList"/>
    <w:uiPriority w:val="99"/>
    <w:semiHidden/>
    <w:unhideWhenUsed/>
    <w:rsid w:val="000E2F12"/>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tform-renaturierung.ch/fischgaengigkeit/sanierungsumsetzung/mustervorlage-wirkungskontroll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ysscarl/Spaces/WA21%20Gescha&#776;ftsstelle/Vorlagen/Office%20Vorlagen/WA21-BerichtohneTitel-v1-0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2324C551404A49B51CD4D6CD7AD17B"/>
        <w:category>
          <w:name w:val="General"/>
          <w:gallery w:val="placeholder"/>
        </w:category>
        <w:types>
          <w:type w:val="bbPlcHdr"/>
        </w:types>
        <w:behaviors>
          <w:behavior w:val="content"/>
        </w:behaviors>
        <w:guid w:val="{540F95EC-3F94-C24E-9E45-E26BE3C23AA7}"/>
      </w:docPartPr>
      <w:docPartBody>
        <w:p w:rsidR="00440424" w:rsidRDefault="0027558C">
          <w:pPr>
            <w:pStyle w:val="192324C551404A49B51CD4D6CD7AD17B"/>
          </w:pPr>
          <w:r>
            <w:rPr>
              <w:rStyle w:val="PlaceholderText"/>
            </w:rPr>
            <w:t>Titel einfügen…</w:t>
          </w:r>
        </w:p>
      </w:docPartBody>
    </w:docPart>
    <w:docPart>
      <w:docPartPr>
        <w:name w:val="C2E7804B6EEB7E439B97139DA30F1118"/>
        <w:category>
          <w:name w:val="General"/>
          <w:gallery w:val="placeholder"/>
        </w:category>
        <w:types>
          <w:type w:val="bbPlcHdr"/>
        </w:types>
        <w:behaviors>
          <w:behavior w:val="content"/>
        </w:behaviors>
        <w:guid w:val="{4220D9C5-238D-A241-B494-C7F2CAC10FF1}"/>
      </w:docPartPr>
      <w:docPartBody>
        <w:p w:rsidR="00440424" w:rsidRDefault="0027558C">
          <w:pPr>
            <w:pStyle w:val="C2E7804B6EEB7E439B97139DA30F1118"/>
          </w:pPr>
          <w:r w:rsidRPr="0050241A">
            <w:rPr>
              <w:rStyle w:val="PlaceholderText"/>
            </w:rPr>
            <w:t xml:space="preserve">Text </w:t>
          </w:r>
          <w:r>
            <w:rPr>
              <w:rStyle w:val="PlaceholderText"/>
            </w:rPr>
            <w:t>einfügen…</w:t>
          </w:r>
        </w:p>
      </w:docPartBody>
    </w:docPart>
    <w:docPart>
      <w:docPartPr>
        <w:name w:val="9C768AB33C50C041B0DB94137F0B1982"/>
        <w:category>
          <w:name w:val="General"/>
          <w:gallery w:val="placeholder"/>
        </w:category>
        <w:types>
          <w:type w:val="bbPlcHdr"/>
        </w:types>
        <w:behaviors>
          <w:behavior w:val="content"/>
        </w:behaviors>
        <w:guid w:val="{23583E4A-825D-1540-9BA2-FD9475E5A903}"/>
      </w:docPartPr>
      <w:docPartBody>
        <w:p w:rsidR="0013583B" w:rsidRDefault="00B04078" w:rsidP="00B04078">
          <w:pPr>
            <w:pStyle w:val="9C768AB33C50C041B0DB94137F0B1982"/>
          </w:pPr>
          <w:r w:rsidRPr="0050241A">
            <w:rPr>
              <w:rStyle w:val="PlaceholderText"/>
            </w:rPr>
            <w:t xml:space="preserve">Text </w:t>
          </w:r>
          <w:r>
            <w:rPr>
              <w:rStyle w:val="Placehold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Work Sans">
    <w:altName w:val="Calibri"/>
    <w:panose1 w:val="020B0604020202020204"/>
    <w:charset w:val="4D"/>
    <w:family w:val="auto"/>
    <w:pitch w:val="variable"/>
    <w:sig w:usb0="00000007" w:usb1="00000001" w:usb2="00000000" w:usb3="00000000" w:csb0="00000093" w:csb1="00000000"/>
  </w:font>
  <w:font w:name="Helvetica Neue">
    <w:altName w:val="Helvetica Neue"/>
    <w:panose1 w:val="02000503000000020004"/>
    <w:charset w:val="00"/>
    <w:family w:val="auto"/>
    <w:pitch w:val="variable"/>
    <w:sig w:usb0="E50002FF" w:usb1="500079DB" w:usb2="00000010" w:usb3="00000000" w:csb0="00000001"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58C"/>
    <w:rsid w:val="0013583B"/>
    <w:rsid w:val="00267021"/>
    <w:rsid w:val="0027558C"/>
    <w:rsid w:val="002D79FD"/>
    <w:rsid w:val="003939EF"/>
    <w:rsid w:val="00440424"/>
    <w:rsid w:val="00497F07"/>
    <w:rsid w:val="00501610"/>
    <w:rsid w:val="00673F93"/>
    <w:rsid w:val="00705DBD"/>
    <w:rsid w:val="00837E08"/>
    <w:rsid w:val="00882F33"/>
    <w:rsid w:val="008B08D7"/>
    <w:rsid w:val="00B04078"/>
    <w:rsid w:val="00BA23DA"/>
    <w:rsid w:val="00C734A6"/>
    <w:rsid w:val="00E93B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04078"/>
    <w:rPr>
      <w:color w:val="auto"/>
      <w:bdr w:val="none" w:sz="0" w:space="0" w:color="auto"/>
      <w:shd w:val="clear" w:color="auto" w:fill="D9E2F3" w:themeFill="accent1" w:themeFillTint="33"/>
    </w:rPr>
  </w:style>
  <w:style w:type="paragraph" w:customStyle="1" w:styleId="192324C551404A49B51CD4D6CD7AD17B">
    <w:name w:val="192324C551404A49B51CD4D6CD7AD17B"/>
  </w:style>
  <w:style w:type="paragraph" w:customStyle="1" w:styleId="C2E7804B6EEB7E439B97139DA30F1118">
    <w:name w:val="C2E7804B6EEB7E439B97139DA30F1118"/>
  </w:style>
  <w:style w:type="paragraph" w:customStyle="1" w:styleId="9C768AB33C50C041B0DB94137F0B1982">
    <w:name w:val="9C768AB33C50C041B0DB94137F0B1982"/>
    <w:rsid w:val="00B04078"/>
    <w:rPr>
      <w:lang w:val="en-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WA21-Colors-v1-01">
      <a:dk1>
        <a:sysClr val="windowText" lastClr="000000"/>
      </a:dk1>
      <a:lt1>
        <a:sysClr val="window" lastClr="FFFFFF"/>
      </a:lt1>
      <a:dk2>
        <a:srgbClr val="000000"/>
      </a:dk2>
      <a:lt2>
        <a:srgbClr val="FFFFFF"/>
      </a:lt2>
      <a:accent1>
        <a:srgbClr val="41A1D0"/>
      </a:accent1>
      <a:accent2>
        <a:srgbClr val="02265C"/>
      </a:accent2>
      <a:accent3>
        <a:srgbClr val="8DC7E3"/>
      </a:accent3>
      <a:accent4>
        <a:srgbClr val="136F96"/>
      </a:accent4>
      <a:accent5>
        <a:srgbClr val="D7E8C4"/>
      </a:accent5>
      <a:accent6>
        <a:srgbClr val="F7E3C2"/>
      </a:accent6>
      <a:hlink>
        <a:srgbClr val="000000"/>
      </a:hlink>
      <a:folHlink>
        <a:srgbClr val="000000"/>
      </a:folHlink>
    </a:clrScheme>
    <a:fontScheme name="WA21-Constantia-Calibri">
      <a:majorFont>
        <a:latin typeface="Constant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5FD02D-61C3-D04C-9EC5-1638B81BF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WA21-BerichtohneTitel-v1-05.dotx</Template>
  <TotalTime>15</TotalTime>
  <Pages>6</Pages>
  <Words>1934</Words>
  <Characters>11029</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Wasser-Agenda 21 | Agenda 21 pour l‘eau | Agenda 21 per l‘acqua</Company>
  <LinksUpToDate>false</LinksUpToDate>
  <CharactersWithSpaces>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 Wyss</dc:creator>
  <cp:keywords/>
  <dc:description/>
  <cp:lastModifiedBy>Carlos R. Wyss</cp:lastModifiedBy>
  <cp:revision>55</cp:revision>
  <cp:lastPrinted>2019-11-04T15:08:00Z</cp:lastPrinted>
  <dcterms:created xsi:type="dcterms:W3CDTF">2021-03-31T13:47:00Z</dcterms:created>
  <dcterms:modified xsi:type="dcterms:W3CDTF">2021-06-16T13:12:00Z</dcterms:modified>
  <cp:category/>
  <cp:contentStatus/>
</cp:coreProperties>
</file>